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5B4" w:rsidRPr="00127FD9" w:rsidRDefault="00A94C0A" w:rsidP="005A5EA1">
      <w:pPr>
        <w:ind w:firstLine="0"/>
        <w:jc w:val="center"/>
        <w:rPr>
          <w:szCs w:val="24"/>
        </w:rPr>
      </w:pPr>
      <w:r w:rsidRPr="00127FD9">
        <w:rPr>
          <w:szCs w:val="24"/>
        </w:rPr>
        <w:t xml:space="preserve">Государственное бюджетное учреждение </w:t>
      </w:r>
      <w:r w:rsidR="00B56411" w:rsidRPr="00127FD9">
        <w:rPr>
          <w:szCs w:val="24"/>
        </w:rPr>
        <w:t>дополнительного образования</w:t>
      </w:r>
    </w:p>
    <w:p w:rsidR="006D16B1" w:rsidRPr="00127FD9" w:rsidRDefault="00B56411" w:rsidP="005A5EA1">
      <w:pPr>
        <w:ind w:firstLine="0"/>
        <w:jc w:val="center"/>
        <w:rPr>
          <w:szCs w:val="24"/>
        </w:rPr>
      </w:pPr>
      <w:r w:rsidRPr="00127FD9">
        <w:rPr>
          <w:szCs w:val="24"/>
        </w:rPr>
        <w:t>Дом детского творчества «На 9-ой линии»</w:t>
      </w:r>
      <w:r w:rsidR="006D16B1">
        <w:rPr>
          <w:szCs w:val="24"/>
        </w:rPr>
        <w:t xml:space="preserve"> Василеостровского района Санкт-Петербурга</w:t>
      </w:r>
    </w:p>
    <w:p w:rsidR="00A94C0A" w:rsidRPr="00127FD9" w:rsidRDefault="002A55B4" w:rsidP="00453073">
      <w:pPr>
        <w:jc w:val="center"/>
        <w:rPr>
          <w:szCs w:val="24"/>
        </w:rPr>
      </w:pPr>
      <w:r w:rsidRPr="00127FD9">
        <w:rPr>
          <w:szCs w:val="24"/>
        </w:rPr>
        <w:t xml:space="preserve"> </w:t>
      </w:r>
    </w:p>
    <w:p w:rsidR="00453073" w:rsidRPr="00127FD9" w:rsidRDefault="00453073" w:rsidP="00453073">
      <w:pPr>
        <w:jc w:val="center"/>
        <w:rPr>
          <w:szCs w:val="24"/>
        </w:rPr>
      </w:pPr>
    </w:p>
    <w:p w:rsidR="00453073" w:rsidRPr="00127FD9" w:rsidRDefault="00453073" w:rsidP="00453073">
      <w:pPr>
        <w:jc w:val="center"/>
        <w:rPr>
          <w:szCs w:val="24"/>
        </w:rPr>
      </w:pPr>
    </w:p>
    <w:p w:rsidR="007C29BB" w:rsidRPr="00127FD9" w:rsidRDefault="007C29BB" w:rsidP="00453073">
      <w:pPr>
        <w:jc w:val="center"/>
        <w:rPr>
          <w:szCs w:val="24"/>
        </w:rPr>
      </w:pPr>
    </w:p>
    <w:p w:rsidR="007C29BB" w:rsidRPr="00127FD9" w:rsidRDefault="007C29BB" w:rsidP="00453073">
      <w:pPr>
        <w:jc w:val="center"/>
        <w:rPr>
          <w:szCs w:val="24"/>
        </w:rPr>
      </w:pPr>
    </w:p>
    <w:p w:rsidR="007C29BB" w:rsidRPr="00127FD9" w:rsidRDefault="007C29BB" w:rsidP="00453073">
      <w:pPr>
        <w:jc w:val="center"/>
        <w:rPr>
          <w:szCs w:val="24"/>
        </w:rPr>
      </w:pPr>
    </w:p>
    <w:p w:rsidR="007C29BB" w:rsidRPr="00127FD9" w:rsidRDefault="007C29BB" w:rsidP="00453073">
      <w:pPr>
        <w:jc w:val="center"/>
        <w:rPr>
          <w:szCs w:val="24"/>
        </w:rPr>
      </w:pPr>
    </w:p>
    <w:p w:rsidR="007C29BB" w:rsidRPr="00127FD9" w:rsidRDefault="007C29BB" w:rsidP="00453073">
      <w:pPr>
        <w:jc w:val="center"/>
        <w:rPr>
          <w:szCs w:val="24"/>
        </w:rPr>
      </w:pPr>
    </w:p>
    <w:p w:rsidR="00A94C0A" w:rsidRPr="00127FD9" w:rsidRDefault="00A94C0A" w:rsidP="00453073">
      <w:pPr>
        <w:jc w:val="center"/>
        <w:rPr>
          <w:szCs w:val="24"/>
        </w:rPr>
      </w:pPr>
    </w:p>
    <w:p w:rsidR="00A94C0A" w:rsidRPr="00127FD9" w:rsidRDefault="00A94C0A" w:rsidP="00453073">
      <w:pPr>
        <w:jc w:val="center"/>
        <w:rPr>
          <w:szCs w:val="24"/>
        </w:rPr>
      </w:pPr>
    </w:p>
    <w:p w:rsidR="00A94C0A" w:rsidRPr="00127FD9" w:rsidRDefault="00A94C0A" w:rsidP="00453073">
      <w:pPr>
        <w:jc w:val="center"/>
        <w:rPr>
          <w:szCs w:val="24"/>
        </w:rPr>
      </w:pPr>
    </w:p>
    <w:p w:rsidR="00A94C0A" w:rsidRPr="00127FD9" w:rsidRDefault="002A55B4" w:rsidP="005A5EA1">
      <w:pPr>
        <w:ind w:firstLine="0"/>
        <w:jc w:val="center"/>
        <w:rPr>
          <w:b/>
          <w:bCs/>
          <w:szCs w:val="24"/>
        </w:rPr>
      </w:pPr>
      <w:r w:rsidRPr="00127FD9">
        <w:rPr>
          <w:b/>
          <w:bCs/>
          <w:szCs w:val="24"/>
        </w:rPr>
        <w:t xml:space="preserve">Методическое описание комплекта программно-методических материалов </w:t>
      </w:r>
      <w:r w:rsidRPr="00127FD9">
        <w:rPr>
          <w:b/>
          <w:bCs/>
          <w:szCs w:val="24"/>
        </w:rPr>
        <w:br/>
        <w:t xml:space="preserve">к дополнительной общеобразовательной общеразвивающей программе </w:t>
      </w:r>
    </w:p>
    <w:p w:rsidR="00ED4484" w:rsidRPr="00127FD9" w:rsidRDefault="00ED4484" w:rsidP="005A5EA1">
      <w:pPr>
        <w:ind w:firstLine="0"/>
        <w:jc w:val="center"/>
        <w:rPr>
          <w:b/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>«</w:t>
      </w:r>
      <w:r w:rsidR="00B56411" w:rsidRPr="00127FD9">
        <w:rPr>
          <w:b/>
          <w:szCs w:val="24"/>
          <w:shd w:val="clear" w:color="auto" w:fill="FFFFFF"/>
        </w:rPr>
        <w:t>Г</w:t>
      </w:r>
      <w:r w:rsidR="00155874" w:rsidRPr="00127FD9">
        <w:rPr>
          <w:b/>
          <w:szCs w:val="24"/>
          <w:shd w:val="clear" w:color="auto" w:fill="FFFFFF"/>
        </w:rPr>
        <w:t>РАФИЧЕСКИЙ ДИЗАЙН</w:t>
      </w:r>
      <w:r w:rsidRPr="00127FD9">
        <w:rPr>
          <w:b/>
          <w:szCs w:val="24"/>
          <w:shd w:val="clear" w:color="auto" w:fill="FFFFFF"/>
        </w:rPr>
        <w:t>»</w:t>
      </w:r>
    </w:p>
    <w:p w:rsidR="00A94C0A" w:rsidRPr="00127FD9" w:rsidRDefault="00A94C0A" w:rsidP="00453073">
      <w:pPr>
        <w:jc w:val="right"/>
        <w:rPr>
          <w:szCs w:val="24"/>
        </w:rPr>
      </w:pPr>
    </w:p>
    <w:p w:rsidR="00A94C0A" w:rsidRPr="00127FD9" w:rsidRDefault="00A94C0A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right"/>
        <w:rPr>
          <w:szCs w:val="24"/>
        </w:rPr>
      </w:pPr>
    </w:p>
    <w:p w:rsidR="00A94C0A" w:rsidRPr="00127FD9" w:rsidRDefault="00A94C0A" w:rsidP="00453073">
      <w:pPr>
        <w:jc w:val="right"/>
        <w:rPr>
          <w:szCs w:val="24"/>
        </w:rPr>
      </w:pPr>
    </w:p>
    <w:p w:rsidR="00A94C0A" w:rsidRPr="00127FD9" w:rsidRDefault="006D16B1" w:rsidP="00453073">
      <w:pPr>
        <w:jc w:val="right"/>
        <w:rPr>
          <w:szCs w:val="24"/>
        </w:rPr>
      </w:pPr>
      <w:r>
        <w:rPr>
          <w:szCs w:val="24"/>
        </w:rPr>
        <w:t>Автор</w:t>
      </w:r>
      <w:r w:rsidR="00A94C0A" w:rsidRPr="00127FD9">
        <w:rPr>
          <w:szCs w:val="24"/>
        </w:rPr>
        <w:t>:</w:t>
      </w:r>
    </w:p>
    <w:p w:rsidR="00A94C0A" w:rsidRPr="00127FD9" w:rsidRDefault="00B56411" w:rsidP="00453073">
      <w:pPr>
        <w:jc w:val="right"/>
        <w:rPr>
          <w:szCs w:val="24"/>
        </w:rPr>
      </w:pPr>
      <w:r w:rsidRPr="00127FD9">
        <w:rPr>
          <w:szCs w:val="24"/>
        </w:rPr>
        <w:t>Эйнем Кристина Вячеславовна</w:t>
      </w:r>
      <w:r w:rsidR="003C050E" w:rsidRPr="00127FD9">
        <w:rPr>
          <w:szCs w:val="24"/>
        </w:rPr>
        <w:t>,</w:t>
      </w:r>
    </w:p>
    <w:p w:rsidR="00A94C0A" w:rsidRPr="00127FD9" w:rsidRDefault="00A94C0A" w:rsidP="00453073">
      <w:pPr>
        <w:jc w:val="right"/>
        <w:rPr>
          <w:szCs w:val="24"/>
        </w:rPr>
      </w:pPr>
      <w:r w:rsidRPr="00127FD9">
        <w:rPr>
          <w:szCs w:val="24"/>
        </w:rPr>
        <w:t>педа</w:t>
      </w:r>
      <w:r w:rsidR="003C050E" w:rsidRPr="00127FD9">
        <w:rPr>
          <w:szCs w:val="24"/>
        </w:rPr>
        <w:t>гог дополнительного образования</w:t>
      </w:r>
      <w:r w:rsidR="005A5EA1" w:rsidRPr="00127FD9">
        <w:rPr>
          <w:szCs w:val="24"/>
        </w:rPr>
        <w:br/>
      </w:r>
    </w:p>
    <w:p w:rsidR="00453073" w:rsidRPr="00127FD9" w:rsidRDefault="00453073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7C29BB" w:rsidRPr="00127FD9" w:rsidRDefault="007C29BB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right"/>
        <w:rPr>
          <w:szCs w:val="24"/>
        </w:rPr>
      </w:pPr>
    </w:p>
    <w:p w:rsidR="00453073" w:rsidRPr="00127FD9" w:rsidRDefault="00453073" w:rsidP="00453073">
      <w:pPr>
        <w:jc w:val="center"/>
        <w:rPr>
          <w:szCs w:val="24"/>
        </w:rPr>
      </w:pPr>
      <w:r w:rsidRPr="00127FD9">
        <w:rPr>
          <w:szCs w:val="24"/>
        </w:rPr>
        <w:t>Санкт-Петербург</w:t>
      </w:r>
    </w:p>
    <w:p w:rsidR="00453073" w:rsidRPr="00127FD9" w:rsidRDefault="00453073" w:rsidP="00453073">
      <w:pPr>
        <w:jc w:val="center"/>
        <w:rPr>
          <w:szCs w:val="24"/>
        </w:rPr>
      </w:pPr>
      <w:r w:rsidRPr="00127FD9">
        <w:rPr>
          <w:szCs w:val="24"/>
        </w:rPr>
        <w:t>202</w:t>
      </w:r>
      <w:r w:rsidR="00F209B6" w:rsidRPr="00127FD9">
        <w:rPr>
          <w:szCs w:val="24"/>
        </w:rPr>
        <w:t xml:space="preserve">2 </w:t>
      </w:r>
      <w:r w:rsidRPr="00127FD9">
        <w:rPr>
          <w:szCs w:val="24"/>
        </w:rPr>
        <w:t>год</w:t>
      </w:r>
    </w:p>
    <w:p w:rsidR="0036110B" w:rsidRPr="00127FD9" w:rsidRDefault="00EC096B" w:rsidP="005A5EA1">
      <w:pPr>
        <w:ind w:firstLine="0"/>
        <w:jc w:val="center"/>
        <w:rPr>
          <w:b/>
          <w:color w:val="000000"/>
          <w:szCs w:val="24"/>
          <w:shd w:val="clear" w:color="auto" w:fill="FFFFFF"/>
        </w:rPr>
      </w:pPr>
      <w:r w:rsidRPr="00127FD9">
        <w:rPr>
          <w:b/>
          <w:color w:val="000000"/>
          <w:szCs w:val="24"/>
          <w:shd w:val="clear" w:color="auto" w:fill="FFFFFF"/>
        </w:rPr>
        <w:br w:type="page"/>
      </w:r>
      <w:r w:rsidRPr="00127FD9">
        <w:rPr>
          <w:b/>
          <w:color w:val="000000"/>
          <w:szCs w:val="24"/>
          <w:shd w:val="clear" w:color="auto" w:fill="FFFFFF"/>
        </w:rPr>
        <w:lastRenderedPageBreak/>
        <w:t>ОГЛАВЛЕНИЕ</w:t>
      </w:r>
    </w:p>
    <w:p w:rsidR="00C724C9" w:rsidRPr="00127FD9" w:rsidRDefault="00C724C9" w:rsidP="00C724C9">
      <w:pPr>
        <w:rPr>
          <w:b/>
          <w:color w:val="000000"/>
          <w:szCs w:val="24"/>
          <w:shd w:val="clear" w:color="auto" w:fill="FFFFFF"/>
        </w:rPr>
      </w:pPr>
    </w:p>
    <w:p w:rsidR="006F5222" w:rsidRPr="00127FD9" w:rsidRDefault="004E0F11">
      <w:pPr>
        <w:pStyle w:val="11"/>
        <w:rPr>
          <w:rFonts w:eastAsiaTheme="minorEastAsia"/>
          <w:noProof/>
          <w:sz w:val="22"/>
        </w:rPr>
      </w:pPr>
      <w:r w:rsidRPr="00127FD9">
        <w:rPr>
          <w:szCs w:val="24"/>
        </w:rPr>
        <w:fldChar w:fldCharType="begin"/>
      </w:r>
      <w:r w:rsidRPr="00127FD9">
        <w:rPr>
          <w:szCs w:val="24"/>
        </w:rPr>
        <w:instrText xml:space="preserve"> TOC \o "1-3" \h \z \u </w:instrText>
      </w:r>
      <w:r w:rsidRPr="00127FD9">
        <w:rPr>
          <w:szCs w:val="24"/>
        </w:rPr>
        <w:fldChar w:fldCharType="separate"/>
      </w:r>
      <w:hyperlink w:anchor="_Toc93325890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Визитная карточка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_Toc93325890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3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11"/>
        <w:rPr>
          <w:rFonts w:eastAsiaTheme="minorEastAsia"/>
          <w:noProof/>
          <w:sz w:val="22"/>
        </w:rPr>
      </w:pPr>
      <w:hyperlink w:anchor="_Toc93325891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Состав комплекта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_Toc93325891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4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21"/>
        <w:tabs>
          <w:tab w:val="right" w:leader="dot" w:pos="10456"/>
        </w:tabs>
        <w:rPr>
          <w:rFonts w:eastAsiaTheme="minorEastAsia"/>
          <w:noProof/>
          <w:sz w:val="22"/>
        </w:rPr>
      </w:pPr>
      <w:hyperlink w:anchor="_Toc93325892" w:history="1">
        <w:r w:rsidR="006F5222" w:rsidRPr="00127FD9">
          <w:rPr>
            <w:rStyle w:val="aa"/>
            <w:noProof/>
          </w:rPr>
          <w:t>Обязательные компоненты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_Toc93325892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4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21"/>
        <w:tabs>
          <w:tab w:val="right" w:leader="dot" w:pos="10456"/>
        </w:tabs>
        <w:rPr>
          <w:rFonts w:eastAsiaTheme="minorEastAsia"/>
          <w:noProof/>
          <w:sz w:val="22"/>
        </w:rPr>
      </w:pPr>
      <w:hyperlink w:anchor="_Toc93325893" w:history="1">
        <w:r w:rsidR="006F5222" w:rsidRPr="00127FD9">
          <w:rPr>
            <w:rStyle w:val="aa"/>
            <w:noProof/>
          </w:rPr>
          <w:t>Дополнительные компоненты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_Toc93325893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4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11"/>
        <w:rPr>
          <w:rFonts w:eastAsiaTheme="minorEastAsia"/>
          <w:noProof/>
          <w:sz w:val="22"/>
        </w:rPr>
      </w:pPr>
      <w:hyperlink w:anchor="_Toc93325894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Дидактические и методические материалы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_Toc93325894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5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21"/>
        <w:tabs>
          <w:tab w:val="right" w:leader="dot" w:pos="10456"/>
        </w:tabs>
        <w:rPr>
          <w:rFonts w:eastAsiaTheme="minorEastAsia"/>
          <w:noProof/>
          <w:sz w:val="22"/>
        </w:rPr>
      </w:pPr>
      <w:hyperlink w:anchor="_Toc93325895" w:history="1">
        <w:r w:rsidR="006F5222" w:rsidRPr="00127FD9">
          <w:rPr>
            <w:rStyle w:val="aa"/>
            <w:noProof/>
          </w:rPr>
          <w:t>Дидактические материалы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_Toc93325895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5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21"/>
        <w:tabs>
          <w:tab w:val="right" w:leader="dot" w:pos="10456"/>
        </w:tabs>
        <w:rPr>
          <w:rFonts w:eastAsiaTheme="minorEastAsia"/>
          <w:noProof/>
          <w:sz w:val="22"/>
        </w:rPr>
      </w:pPr>
      <w:hyperlink w:anchor="_Toc93325896" w:history="1">
        <w:r w:rsidR="006F5222" w:rsidRPr="00127FD9">
          <w:rPr>
            <w:rStyle w:val="aa"/>
            <w:noProof/>
          </w:rPr>
          <w:t>Методические материалы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_Toc93325896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7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11"/>
        <w:rPr>
          <w:rFonts w:eastAsiaTheme="minorEastAsia"/>
          <w:noProof/>
          <w:sz w:val="22"/>
        </w:rPr>
      </w:pPr>
      <w:hyperlink w:anchor="_Toc93325897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Оценочные материалы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_Toc93325897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8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11"/>
        <w:rPr>
          <w:rFonts w:eastAsiaTheme="minorEastAsia"/>
          <w:noProof/>
          <w:sz w:val="22"/>
        </w:rPr>
      </w:pPr>
      <w:hyperlink w:anchor="_Toc93325898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Обеспечение эффективности использования  программно-методического комплекта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_Toc93325898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10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11"/>
        <w:rPr>
          <w:rFonts w:eastAsiaTheme="minorEastAsia"/>
          <w:noProof/>
          <w:sz w:val="22"/>
        </w:rPr>
      </w:pPr>
      <w:hyperlink w:anchor="_Toc93325899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Результаты учета мнения обучающихся и запроса родителей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_Toc93325899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12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11"/>
        <w:rPr>
          <w:rFonts w:eastAsiaTheme="minorEastAsia"/>
          <w:noProof/>
          <w:sz w:val="22"/>
        </w:rPr>
      </w:pPr>
      <w:hyperlink w:anchor="_Toc93325900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Общественное признание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_Toc93325900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13</w:t>
        </w:r>
        <w:r w:rsidR="006F5222" w:rsidRPr="00127FD9">
          <w:rPr>
            <w:noProof/>
            <w:webHidden/>
          </w:rPr>
          <w:fldChar w:fldCharType="end"/>
        </w:r>
      </w:hyperlink>
    </w:p>
    <w:p w:rsidR="006F5222" w:rsidRPr="00127FD9" w:rsidRDefault="009D54C0">
      <w:pPr>
        <w:pStyle w:val="11"/>
        <w:rPr>
          <w:rFonts w:eastAsiaTheme="minorEastAsia"/>
          <w:noProof/>
          <w:sz w:val="22"/>
        </w:rPr>
      </w:pPr>
      <w:hyperlink w:anchor="_Toc93325901" w:history="1">
        <w:r w:rsidR="006F5222" w:rsidRPr="00127FD9">
          <w:rPr>
            <w:rStyle w:val="aa"/>
            <w:noProof/>
            <w:shd w:val="clear" w:color="auto" w:fill="FFFFFF"/>
            <w:lang w:bidi="hi-IN"/>
          </w:rPr>
          <w:t>Транслируемость</w:t>
        </w:r>
        <w:r w:rsidR="006F5222" w:rsidRPr="00127FD9">
          <w:rPr>
            <w:noProof/>
            <w:webHidden/>
          </w:rPr>
          <w:tab/>
        </w:r>
        <w:r w:rsidR="006F5222" w:rsidRPr="00127FD9">
          <w:rPr>
            <w:noProof/>
            <w:webHidden/>
          </w:rPr>
          <w:fldChar w:fldCharType="begin"/>
        </w:r>
        <w:r w:rsidR="006F5222" w:rsidRPr="00127FD9">
          <w:rPr>
            <w:noProof/>
            <w:webHidden/>
          </w:rPr>
          <w:instrText xml:space="preserve"> PAGEREF _Toc93325901 \h </w:instrText>
        </w:r>
        <w:r w:rsidR="006F5222" w:rsidRPr="00127FD9">
          <w:rPr>
            <w:noProof/>
            <w:webHidden/>
          </w:rPr>
        </w:r>
        <w:r w:rsidR="006F5222" w:rsidRPr="00127FD9">
          <w:rPr>
            <w:noProof/>
            <w:webHidden/>
          </w:rPr>
          <w:fldChar w:fldCharType="separate"/>
        </w:r>
        <w:r w:rsidR="006F5222" w:rsidRPr="00127FD9">
          <w:rPr>
            <w:noProof/>
            <w:webHidden/>
          </w:rPr>
          <w:t>14</w:t>
        </w:r>
        <w:r w:rsidR="006F5222" w:rsidRPr="00127FD9">
          <w:rPr>
            <w:noProof/>
            <w:webHidden/>
          </w:rPr>
          <w:fldChar w:fldCharType="end"/>
        </w:r>
      </w:hyperlink>
    </w:p>
    <w:p w:rsidR="00992608" w:rsidRPr="00127FD9" w:rsidRDefault="004E0F11" w:rsidP="008D52AD">
      <w:pPr>
        <w:pStyle w:val="1"/>
        <w:rPr>
          <w:rFonts w:cs="Times New Roman"/>
          <w:shd w:val="clear" w:color="auto" w:fill="FFFFFF"/>
        </w:rPr>
      </w:pPr>
      <w:r w:rsidRPr="00127FD9">
        <w:rPr>
          <w:rFonts w:cs="Times New Roman"/>
        </w:rPr>
        <w:fldChar w:fldCharType="end"/>
      </w:r>
      <w:r w:rsidR="00EC096B" w:rsidRPr="00127FD9">
        <w:rPr>
          <w:rFonts w:cs="Times New Roman"/>
          <w:shd w:val="clear" w:color="auto" w:fill="FFFFFF"/>
        </w:rPr>
        <w:br w:type="page"/>
      </w:r>
    </w:p>
    <w:p w:rsidR="007C569C" w:rsidRPr="00127FD9" w:rsidRDefault="004D1240" w:rsidP="00010D4F">
      <w:pPr>
        <w:pStyle w:val="1"/>
        <w:ind w:firstLine="0"/>
        <w:rPr>
          <w:rFonts w:cs="Times New Roman"/>
          <w:shd w:val="clear" w:color="auto" w:fill="FFFFFF"/>
        </w:rPr>
      </w:pPr>
      <w:bookmarkStart w:id="0" w:name="_Toc93325890"/>
      <w:r w:rsidRPr="00127FD9">
        <w:rPr>
          <w:rFonts w:cs="Times New Roman"/>
          <w:shd w:val="clear" w:color="auto" w:fill="FFFFFF"/>
        </w:rPr>
        <w:lastRenderedPageBreak/>
        <w:t>Визитная карточка</w:t>
      </w:r>
      <w:bookmarkEnd w:id="0"/>
    </w:p>
    <w:p w:rsidR="001A5716" w:rsidRPr="00127FD9" w:rsidRDefault="001A5716" w:rsidP="001A5716">
      <w:pPr>
        <w:rPr>
          <w:lang w:eastAsia="hi-IN" w:bidi="hi-IN"/>
        </w:rPr>
      </w:pPr>
    </w:p>
    <w:p w:rsidR="00B56411" w:rsidRPr="00127FD9" w:rsidRDefault="00B56411" w:rsidP="00F209B6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>В настоящее время владение компьютерными технологиями рассматривается как важнейший компонент образования, играющий значимую роль в решении приоритетных задач образования: в формировании мировоззрения, системно-информационной картины мира, учебных и коммуникативных навыков. Графический дизайн – широкое понятие, затрагивающее многие сферы нашей жизни и в реальном, и в цифровом мире. Здесь компьютеры используются в качестве инструмента для создания изображений и элементов дизайна, для обработки визуальной информации.</w:t>
      </w:r>
    </w:p>
    <w:p w:rsidR="00B56411" w:rsidRPr="00127FD9" w:rsidRDefault="00B56411" w:rsidP="00B56411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Направленность общеобразовательной программы «Графического дизайна» - техническая. Программа ориентирована на изучение основных компьютерных редакторов векторной и растровой графики </w:t>
      </w:r>
      <w:proofErr w:type="spellStart"/>
      <w:r w:rsidRPr="00127FD9">
        <w:rPr>
          <w:szCs w:val="24"/>
          <w:shd w:val="clear" w:color="auto" w:fill="FFFFFF"/>
        </w:rPr>
        <w:t>Adobe</w:t>
      </w:r>
      <w:proofErr w:type="spellEnd"/>
      <w:r w:rsidRPr="00127FD9">
        <w:rPr>
          <w:szCs w:val="24"/>
          <w:shd w:val="clear" w:color="auto" w:fill="FFFFFF"/>
        </w:rPr>
        <w:t xml:space="preserve"> </w:t>
      </w:r>
      <w:proofErr w:type="spellStart"/>
      <w:r w:rsidRPr="00127FD9">
        <w:rPr>
          <w:szCs w:val="24"/>
          <w:shd w:val="clear" w:color="auto" w:fill="FFFFFF"/>
        </w:rPr>
        <w:t>Photoshop</w:t>
      </w:r>
      <w:proofErr w:type="spellEnd"/>
      <w:r w:rsidRPr="00127FD9">
        <w:rPr>
          <w:szCs w:val="24"/>
          <w:shd w:val="clear" w:color="auto" w:fill="FFFFFF"/>
        </w:rPr>
        <w:t xml:space="preserve"> и </w:t>
      </w:r>
      <w:proofErr w:type="spellStart"/>
      <w:r w:rsidRPr="00127FD9">
        <w:rPr>
          <w:szCs w:val="24"/>
          <w:shd w:val="clear" w:color="auto" w:fill="FFFFFF"/>
        </w:rPr>
        <w:t>Adobe</w:t>
      </w:r>
      <w:proofErr w:type="spellEnd"/>
      <w:r w:rsidRPr="00127FD9">
        <w:rPr>
          <w:szCs w:val="24"/>
          <w:shd w:val="clear" w:color="auto" w:fill="FFFFFF"/>
        </w:rPr>
        <w:t xml:space="preserve"> </w:t>
      </w:r>
      <w:proofErr w:type="spellStart"/>
      <w:r w:rsidRPr="00127FD9">
        <w:rPr>
          <w:szCs w:val="24"/>
          <w:shd w:val="clear" w:color="auto" w:fill="FFFFFF"/>
        </w:rPr>
        <w:t>Illustrator</w:t>
      </w:r>
      <w:proofErr w:type="spellEnd"/>
      <w:r w:rsidRPr="00127FD9">
        <w:rPr>
          <w:szCs w:val="24"/>
          <w:shd w:val="clear" w:color="auto" w:fill="FFFFFF"/>
        </w:rPr>
        <w:t xml:space="preserve"> в рамках их широкого использования, а также специальных профессиональных возможностей.</w:t>
      </w:r>
    </w:p>
    <w:p w:rsidR="00B56411" w:rsidRPr="00127FD9" w:rsidRDefault="00B56411" w:rsidP="00B56411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Актуальность данной программы заключается в необходимости знаний подобного свойства для человека современного компьютеризированного мира и времени цифровых технологий. </w:t>
      </w:r>
      <w:r w:rsidR="00D93379" w:rsidRPr="00127FD9">
        <w:rPr>
          <w:szCs w:val="24"/>
          <w:shd w:val="clear" w:color="auto" w:fill="FFFFFF"/>
        </w:rPr>
        <w:t>Обу</w:t>
      </w:r>
      <w:r w:rsidRPr="00127FD9">
        <w:rPr>
          <w:szCs w:val="24"/>
          <w:shd w:val="clear" w:color="auto" w:fill="FFFFFF"/>
        </w:rPr>
        <w:t>ча</w:t>
      </w:r>
      <w:r w:rsidR="00D93379" w:rsidRPr="00127FD9">
        <w:rPr>
          <w:szCs w:val="24"/>
          <w:shd w:val="clear" w:color="auto" w:fill="FFFFFF"/>
        </w:rPr>
        <w:t>ю</w:t>
      </w:r>
      <w:r w:rsidRPr="00127FD9">
        <w:rPr>
          <w:szCs w:val="24"/>
          <w:shd w:val="clear" w:color="auto" w:fill="FFFFFF"/>
        </w:rPr>
        <w:t>щиеся приобретают необходимые навыки, как для простой обработки фотографии, так и для создания собственной визитки, плаката, презентации, портфолио, анимированного рисунка. Кроме того, они познают изнутри труд графического дизайнера, что им помогает определиться с профессиональной сферой деятельности на будущее.</w:t>
      </w:r>
    </w:p>
    <w:p w:rsidR="00B56411" w:rsidRPr="00127FD9" w:rsidRDefault="00B56411" w:rsidP="00B56411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>Отличительные особенности данной общеобразовательной программы в том, что она дает обучающимся комплексное понимание компьютерной графики как вида искусства. Открывает возможности не только изучить основные инструменты работы, но и увидеть, как их можно использовать для решения разнообразных задач, максимально реализовав творческие способности.</w:t>
      </w:r>
    </w:p>
    <w:p w:rsidR="00B56411" w:rsidRPr="00127FD9" w:rsidRDefault="00B56411" w:rsidP="00B56411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>Дополнительная общеобразовательная общеразвивающая программа «Графический дизайн» реализуется в очной</w:t>
      </w:r>
      <w:r w:rsidR="00D93379" w:rsidRPr="00127FD9">
        <w:rPr>
          <w:szCs w:val="24"/>
          <w:shd w:val="clear" w:color="auto" w:fill="FFFFFF"/>
        </w:rPr>
        <w:t xml:space="preserve"> форме</w:t>
      </w:r>
      <w:r w:rsidRPr="00127FD9">
        <w:rPr>
          <w:szCs w:val="24"/>
          <w:shd w:val="clear" w:color="auto" w:fill="FFFFFF"/>
        </w:rPr>
        <w:t xml:space="preserve"> и </w:t>
      </w:r>
      <w:r w:rsidR="00D93379" w:rsidRPr="00127FD9">
        <w:rPr>
          <w:szCs w:val="24"/>
          <w:shd w:val="clear" w:color="auto" w:fill="FFFFFF"/>
        </w:rPr>
        <w:t xml:space="preserve">с возможностью проведения </w:t>
      </w:r>
      <w:r w:rsidRPr="00127FD9">
        <w:rPr>
          <w:szCs w:val="24"/>
          <w:shd w:val="clear" w:color="auto" w:fill="FFFFFF"/>
        </w:rPr>
        <w:t>дистанционн</w:t>
      </w:r>
      <w:r w:rsidR="00D93379" w:rsidRPr="00127FD9">
        <w:rPr>
          <w:szCs w:val="24"/>
          <w:shd w:val="clear" w:color="auto" w:fill="FFFFFF"/>
        </w:rPr>
        <w:t>ых</w:t>
      </w:r>
      <w:r w:rsidRPr="00127FD9">
        <w:rPr>
          <w:szCs w:val="24"/>
          <w:shd w:val="clear" w:color="auto" w:fill="FFFFFF"/>
        </w:rPr>
        <w:t xml:space="preserve"> </w:t>
      </w:r>
      <w:r w:rsidR="00D93379" w:rsidRPr="00127FD9">
        <w:rPr>
          <w:szCs w:val="24"/>
          <w:shd w:val="clear" w:color="auto" w:fill="FFFFFF"/>
        </w:rPr>
        <w:t>занятий</w:t>
      </w:r>
      <w:r w:rsidRPr="00127FD9">
        <w:rPr>
          <w:szCs w:val="24"/>
          <w:shd w:val="clear" w:color="auto" w:fill="FFFFFF"/>
        </w:rPr>
        <w:t xml:space="preserve"> с применением Интернет-ресурсов: </w:t>
      </w:r>
      <w:proofErr w:type="spellStart"/>
      <w:r w:rsidRPr="00127FD9">
        <w:rPr>
          <w:szCs w:val="24"/>
          <w:shd w:val="clear" w:color="auto" w:fill="FFFFFF"/>
        </w:rPr>
        <w:t>Вконтакте</w:t>
      </w:r>
      <w:proofErr w:type="spellEnd"/>
      <w:r w:rsidRPr="00127FD9">
        <w:rPr>
          <w:szCs w:val="24"/>
          <w:shd w:val="clear" w:color="auto" w:fill="FFFFFF"/>
        </w:rPr>
        <w:t xml:space="preserve">, </w:t>
      </w:r>
      <w:proofErr w:type="spellStart"/>
      <w:r w:rsidRPr="00127FD9">
        <w:rPr>
          <w:szCs w:val="24"/>
          <w:shd w:val="clear" w:color="auto" w:fill="FFFFFF"/>
        </w:rPr>
        <w:t>Viber</w:t>
      </w:r>
      <w:proofErr w:type="spellEnd"/>
      <w:r w:rsidRPr="00127FD9">
        <w:rPr>
          <w:szCs w:val="24"/>
          <w:shd w:val="clear" w:color="auto" w:fill="FFFFFF"/>
        </w:rPr>
        <w:t xml:space="preserve">, </w:t>
      </w:r>
      <w:proofErr w:type="spellStart"/>
      <w:r w:rsidRPr="00127FD9">
        <w:rPr>
          <w:szCs w:val="24"/>
          <w:shd w:val="clear" w:color="auto" w:fill="FFFFFF"/>
        </w:rPr>
        <w:t>WhatsApp</w:t>
      </w:r>
      <w:proofErr w:type="spellEnd"/>
      <w:r w:rsidRPr="00127FD9">
        <w:rPr>
          <w:szCs w:val="24"/>
          <w:shd w:val="clear" w:color="auto" w:fill="FFFFFF"/>
        </w:rPr>
        <w:t xml:space="preserve">, </w:t>
      </w:r>
      <w:proofErr w:type="spellStart"/>
      <w:r w:rsidRPr="00127FD9">
        <w:rPr>
          <w:szCs w:val="24"/>
          <w:shd w:val="clear" w:color="auto" w:fill="FFFFFF"/>
        </w:rPr>
        <w:t>Telegram</w:t>
      </w:r>
      <w:proofErr w:type="spellEnd"/>
      <w:r w:rsidRPr="00127FD9">
        <w:rPr>
          <w:szCs w:val="24"/>
          <w:shd w:val="clear" w:color="auto" w:fill="FFFFFF"/>
        </w:rPr>
        <w:t xml:space="preserve"> (социальные сети и мессенджеры). </w:t>
      </w:r>
    </w:p>
    <w:p w:rsidR="00143F30" w:rsidRPr="00127FD9" w:rsidRDefault="00B56411" w:rsidP="00143F30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В качестве форм занятий по данной программе предполагаются лекции, беседы, дистанционные </w:t>
      </w:r>
      <w:r w:rsidR="00BF2CC3" w:rsidRPr="00127FD9">
        <w:rPr>
          <w:szCs w:val="24"/>
          <w:shd w:val="clear" w:color="auto" w:fill="FFFFFF"/>
        </w:rPr>
        <w:t>занятия</w:t>
      </w:r>
      <w:r w:rsidRPr="00127FD9">
        <w:rPr>
          <w:szCs w:val="24"/>
          <w:shd w:val="clear" w:color="auto" w:fill="FFFFFF"/>
        </w:rPr>
        <w:t>, комбинированные занятия, состоящие из теории и практики, показ приемов работы с инструментами, самостоятельная тренировочная работа за компьютером, практические учебные занятия, онлайн-</w:t>
      </w:r>
      <w:proofErr w:type="spellStart"/>
      <w:r w:rsidRPr="00127FD9">
        <w:rPr>
          <w:szCs w:val="24"/>
          <w:shd w:val="clear" w:color="auto" w:fill="FFFFFF"/>
        </w:rPr>
        <w:t>воркшопы</w:t>
      </w:r>
      <w:proofErr w:type="spellEnd"/>
      <w:r w:rsidRPr="00127FD9">
        <w:rPr>
          <w:szCs w:val="24"/>
          <w:shd w:val="clear" w:color="auto" w:fill="FFFFFF"/>
        </w:rPr>
        <w:t xml:space="preserve">. Ключевым </w:t>
      </w:r>
      <w:r w:rsidR="00143F30" w:rsidRPr="00127FD9">
        <w:rPr>
          <w:szCs w:val="24"/>
          <w:shd w:val="clear" w:color="auto" w:fill="FFFFFF"/>
        </w:rPr>
        <w:t>составляющим</w:t>
      </w:r>
      <w:r w:rsidRPr="00127FD9">
        <w:rPr>
          <w:szCs w:val="24"/>
          <w:shd w:val="clear" w:color="auto" w:fill="FFFFFF"/>
        </w:rPr>
        <w:t xml:space="preserve"> </w:t>
      </w:r>
      <w:r w:rsidR="00BF2CC3" w:rsidRPr="00127FD9">
        <w:rPr>
          <w:szCs w:val="24"/>
          <w:shd w:val="clear" w:color="auto" w:fill="FFFFFF"/>
        </w:rPr>
        <w:t>образовательной программы</w:t>
      </w:r>
      <w:r w:rsidR="00143F30" w:rsidRPr="00127FD9">
        <w:rPr>
          <w:szCs w:val="24"/>
          <w:shd w:val="clear" w:color="auto" w:fill="FFFFFF"/>
        </w:rPr>
        <w:t xml:space="preserve"> </w:t>
      </w:r>
      <w:r w:rsidRPr="00127FD9">
        <w:rPr>
          <w:szCs w:val="24"/>
          <w:shd w:val="clear" w:color="auto" w:fill="FFFFFF"/>
        </w:rPr>
        <w:t>явля</w:t>
      </w:r>
      <w:r w:rsidR="00143F30" w:rsidRPr="00127FD9">
        <w:rPr>
          <w:szCs w:val="24"/>
          <w:shd w:val="clear" w:color="auto" w:fill="FFFFFF"/>
        </w:rPr>
        <w:t>е</w:t>
      </w:r>
      <w:r w:rsidRPr="00127FD9">
        <w:rPr>
          <w:szCs w:val="24"/>
          <w:shd w:val="clear" w:color="auto" w:fill="FFFFFF"/>
        </w:rPr>
        <w:t xml:space="preserve">тся </w:t>
      </w:r>
      <w:r w:rsidR="00143F30" w:rsidRPr="00127FD9">
        <w:rPr>
          <w:szCs w:val="24"/>
          <w:shd w:val="clear" w:color="auto" w:fill="FFFFFF"/>
        </w:rPr>
        <w:t xml:space="preserve">принцип наглядности: использование готовых дизайнерских решений, иллюстраций, </w:t>
      </w:r>
      <w:proofErr w:type="spellStart"/>
      <w:r w:rsidR="00143F30" w:rsidRPr="00127FD9">
        <w:rPr>
          <w:szCs w:val="24"/>
          <w:shd w:val="clear" w:color="auto" w:fill="FFFFFF"/>
        </w:rPr>
        <w:t>таймлапс</w:t>
      </w:r>
      <w:proofErr w:type="spellEnd"/>
      <w:r w:rsidR="00143F30" w:rsidRPr="00127FD9">
        <w:rPr>
          <w:szCs w:val="24"/>
          <w:shd w:val="clear" w:color="auto" w:fill="FFFFFF"/>
        </w:rPr>
        <w:t xml:space="preserve"> создания дизайнерских элементов. Обучение графическому дизайну базируется на принципе наглядности и </w:t>
      </w:r>
      <w:proofErr w:type="spellStart"/>
      <w:r w:rsidR="00143F30" w:rsidRPr="00127FD9">
        <w:rPr>
          <w:szCs w:val="24"/>
          <w:shd w:val="clear" w:color="auto" w:fill="FFFFFF"/>
        </w:rPr>
        <w:t>насмотренности</w:t>
      </w:r>
      <w:proofErr w:type="spellEnd"/>
      <w:r w:rsidR="00143F30" w:rsidRPr="00127FD9">
        <w:rPr>
          <w:szCs w:val="24"/>
          <w:shd w:val="clear" w:color="auto" w:fill="FFFFFF"/>
        </w:rPr>
        <w:t>, ведь самое главное в дизайне – это визуальный контент: будь то логотип или иллюстрация для плаката.</w:t>
      </w:r>
    </w:p>
    <w:p w:rsidR="00D96C71" w:rsidRPr="00127FD9" w:rsidRDefault="00D96C71" w:rsidP="004C1F87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>Комплект программно-методических материалов по дополнительной общеразвивающей общеобразовательной программе «</w:t>
      </w:r>
      <w:r w:rsidR="004C1F87" w:rsidRPr="00127FD9">
        <w:rPr>
          <w:szCs w:val="24"/>
          <w:shd w:val="clear" w:color="auto" w:fill="FFFFFF"/>
        </w:rPr>
        <w:t>Графический дизайн</w:t>
      </w:r>
      <w:r w:rsidRPr="00127FD9">
        <w:rPr>
          <w:szCs w:val="24"/>
          <w:shd w:val="clear" w:color="auto" w:fill="FFFFFF"/>
        </w:rPr>
        <w:t>»</w:t>
      </w:r>
      <w:r w:rsidR="004C1F87" w:rsidRPr="00127FD9">
        <w:rPr>
          <w:szCs w:val="24"/>
          <w:shd w:val="clear" w:color="auto" w:fill="FFFFFF"/>
        </w:rPr>
        <w:t xml:space="preserve"> </w:t>
      </w:r>
      <w:r w:rsidRPr="00127FD9">
        <w:rPr>
          <w:szCs w:val="24"/>
          <w:shd w:val="clear" w:color="auto" w:fill="FFFFFF"/>
        </w:rPr>
        <w:t>разработан педагогом дополнительного образования ГБУ</w:t>
      </w:r>
      <w:r w:rsidR="004C1F87" w:rsidRPr="00127FD9">
        <w:rPr>
          <w:szCs w:val="24"/>
          <w:shd w:val="clear" w:color="auto" w:fill="FFFFFF"/>
        </w:rPr>
        <w:t xml:space="preserve"> ДО ДДТ</w:t>
      </w:r>
      <w:r w:rsidRPr="00127FD9">
        <w:rPr>
          <w:szCs w:val="24"/>
          <w:shd w:val="clear" w:color="auto" w:fill="FFFFFF"/>
        </w:rPr>
        <w:t xml:space="preserve"> «</w:t>
      </w:r>
      <w:r w:rsidR="004C1F87" w:rsidRPr="00127FD9">
        <w:rPr>
          <w:szCs w:val="24"/>
          <w:shd w:val="clear" w:color="auto" w:fill="FFFFFF"/>
        </w:rPr>
        <w:t>На 9-ой линии</w:t>
      </w:r>
      <w:r w:rsidRPr="00127FD9">
        <w:rPr>
          <w:szCs w:val="24"/>
          <w:shd w:val="clear" w:color="auto" w:fill="FFFFFF"/>
        </w:rPr>
        <w:t xml:space="preserve">» </w:t>
      </w:r>
      <w:r w:rsidR="004C1F87" w:rsidRPr="00127FD9">
        <w:rPr>
          <w:szCs w:val="24"/>
          <w:shd w:val="clear" w:color="auto" w:fill="FFFFFF"/>
        </w:rPr>
        <w:t>Эйнем Кристиной Вячеславовной</w:t>
      </w:r>
      <w:r w:rsidRPr="00127FD9">
        <w:rPr>
          <w:szCs w:val="24"/>
          <w:shd w:val="clear" w:color="auto" w:fill="FFFFFF"/>
        </w:rPr>
        <w:t xml:space="preserve">. </w:t>
      </w:r>
      <w:proofErr w:type="gramStart"/>
      <w:r w:rsidRPr="00127FD9">
        <w:rPr>
          <w:szCs w:val="24"/>
          <w:shd w:val="clear" w:color="auto" w:fill="FFFFFF"/>
        </w:rPr>
        <w:t xml:space="preserve">Методический фонд данной программы богат различными учебно-методическими материалами, но в рамках </w:t>
      </w:r>
      <w:r w:rsidR="003C050E" w:rsidRPr="00127FD9">
        <w:rPr>
          <w:szCs w:val="24"/>
          <w:shd w:val="clear" w:color="auto" w:fill="FFFFFF"/>
        </w:rPr>
        <w:t>данного</w:t>
      </w:r>
      <w:r w:rsidRPr="00127FD9">
        <w:rPr>
          <w:szCs w:val="24"/>
          <w:shd w:val="clear" w:color="auto" w:fill="FFFFFF"/>
        </w:rPr>
        <w:t xml:space="preserve"> конкурса представлена лишь часть методических материалов, которые наиболее ярко демонстрируют формы и методы работы в рамках реализуемой программы и отражают авторский подход к организации особого образовательного пространства</w:t>
      </w:r>
      <w:r w:rsidR="00006F97" w:rsidRPr="00127FD9">
        <w:rPr>
          <w:szCs w:val="24"/>
          <w:shd w:val="clear" w:color="auto" w:fill="FFFFFF"/>
        </w:rPr>
        <w:t xml:space="preserve"> в </w:t>
      </w:r>
      <w:r w:rsidR="004C1F87" w:rsidRPr="00127FD9">
        <w:rPr>
          <w:szCs w:val="24"/>
          <w:shd w:val="clear" w:color="auto" w:fill="FFFFFF"/>
        </w:rPr>
        <w:t>студии графического дизайна «</w:t>
      </w:r>
      <w:r w:rsidR="004C1F87" w:rsidRPr="00127FD9">
        <w:rPr>
          <w:szCs w:val="24"/>
          <w:shd w:val="clear" w:color="auto" w:fill="FFFFFF"/>
          <w:lang w:val="en-US"/>
        </w:rPr>
        <w:t>Vector</w:t>
      </w:r>
      <w:r w:rsidR="004C1F87" w:rsidRPr="00127FD9">
        <w:rPr>
          <w:szCs w:val="24"/>
          <w:shd w:val="clear" w:color="auto" w:fill="FFFFFF"/>
        </w:rPr>
        <w:t>»</w:t>
      </w:r>
      <w:r w:rsidRPr="00127FD9">
        <w:rPr>
          <w:szCs w:val="24"/>
          <w:shd w:val="clear" w:color="auto" w:fill="FFFFFF"/>
        </w:rPr>
        <w:t xml:space="preserve">, основой которого выступают </w:t>
      </w:r>
      <w:r w:rsidR="00492D73" w:rsidRPr="00127FD9">
        <w:rPr>
          <w:szCs w:val="24"/>
          <w:shd w:val="clear" w:color="auto" w:fill="FFFFFF"/>
        </w:rPr>
        <w:t xml:space="preserve">использование информационных технологий, </w:t>
      </w:r>
      <w:r w:rsidR="004C1F87" w:rsidRPr="00127FD9">
        <w:rPr>
          <w:szCs w:val="24"/>
          <w:shd w:val="clear" w:color="auto" w:fill="FFFFFF"/>
        </w:rPr>
        <w:t xml:space="preserve">которые помогут </w:t>
      </w:r>
      <w:r w:rsidR="00D93379" w:rsidRPr="00127FD9">
        <w:rPr>
          <w:szCs w:val="24"/>
          <w:shd w:val="clear" w:color="auto" w:fill="FFFFFF"/>
        </w:rPr>
        <w:t>об</w:t>
      </w:r>
      <w:r w:rsidR="004C1F87" w:rsidRPr="00127FD9">
        <w:rPr>
          <w:szCs w:val="24"/>
          <w:shd w:val="clear" w:color="auto" w:fill="FFFFFF"/>
        </w:rPr>
        <w:t>уча</w:t>
      </w:r>
      <w:r w:rsidR="00D93379" w:rsidRPr="00127FD9">
        <w:rPr>
          <w:szCs w:val="24"/>
          <w:shd w:val="clear" w:color="auto" w:fill="FFFFFF"/>
        </w:rPr>
        <w:t>ю</w:t>
      </w:r>
      <w:r w:rsidR="004C1F87" w:rsidRPr="00127FD9">
        <w:rPr>
          <w:szCs w:val="24"/>
          <w:shd w:val="clear" w:color="auto" w:fill="FFFFFF"/>
        </w:rPr>
        <w:t>щимся разглядеть новые подходы к быстрому решению разнообразных</w:t>
      </w:r>
      <w:proofErr w:type="gramEnd"/>
      <w:r w:rsidR="004C1F87" w:rsidRPr="00127FD9">
        <w:rPr>
          <w:szCs w:val="24"/>
          <w:shd w:val="clear" w:color="auto" w:fill="FFFFFF"/>
        </w:rPr>
        <w:t xml:space="preserve"> дизайнерских задач. Воспользоваться шансом отточить свои навыки, и возможность справиться с любым дизайнерским проектом — от создания бренда и сопутствующих рекламных продуктов до полномасштабного интерактивного проекта, ориентированного на пользователя.</w:t>
      </w:r>
    </w:p>
    <w:p w:rsidR="004C1F87" w:rsidRPr="00127FD9" w:rsidRDefault="004C1F87" w:rsidP="004C1F87">
      <w:pPr>
        <w:rPr>
          <w:szCs w:val="24"/>
          <w:shd w:val="clear" w:color="auto" w:fill="FFFFFF"/>
        </w:rPr>
      </w:pPr>
    </w:p>
    <w:p w:rsidR="00D96C71" w:rsidRPr="00127FD9" w:rsidRDefault="00D96C71" w:rsidP="00626FA9">
      <w:pPr>
        <w:rPr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>Цель</w:t>
      </w:r>
      <w:r w:rsidRPr="00127FD9">
        <w:rPr>
          <w:szCs w:val="24"/>
          <w:shd w:val="clear" w:color="auto" w:fill="FFFFFF"/>
        </w:rPr>
        <w:t xml:space="preserve"> формирования комплекта методических материалов - создание условий для интенсивного погружения </w:t>
      </w:r>
      <w:r w:rsidR="00D93379" w:rsidRPr="00127FD9">
        <w:rPr>
          <w:szCs w:val="24"/>
          <w:shd w:val="clear" w:color="auto" w:fill="FFFFFF"/>
        </w:rPr>
        <w:t>об</w:t>
      </w:r>
      <w:r w:rsidRPr="00127FD9">
        <w:rPr>
          <w:szCs w:val="24"/>
          <w:shd w:val="clear" w:color="auto" w:fill="FFFFFF"/>
        </w:rPr>
        <w:t>уча</w:t>
      </w:r>
      <w:r w:rsidR="00D93379" w:rsidRPr="00127FD9">
        <w:rPr>
          <w:szCs w:val="24"/>
          <w:shd w:val="clear" w:color="auto" w:fill="FFFFFF"/>
        </w:rPr>
        <w:t>ю</w:t>
      </w:r>
      <w:r w:rsidRPr="00127FD9">
        <w:rPr>
          <w:szCs w:val="24"/>
          <w:shd w:val="clear" w:color="auto" w:fill="FFFFFF"/>
        </w:rPr>
        <w:t xml:space="preserve">щихся в специфику профессионального мира </w:t>
      </w:r>
      <w:r w:rsidR="00626FA9" w:rsidRPr="00127FD9">
        <w:rPr>
          <w:szCs w:val="24"/>
          <w:shd w:val="clear" w:color="auto" w:fill="FFFFFF"/>
        </w:rPr>
        <w:t>цифрового дизайна</w:t>
      </w:r>
      <w:r w:rsidR="009F483A" w:rsidRPr="00127FD9">
        <w:rPr>
          <w:szCs w:val="24"/>
          <w:shd w:val="clear" w:color="auto" w:fill="FFFFFF"/>
        </w:rPr>
        <w:t xml:space="preserve"> </w:t>
      </w:r>
      <w:r w:rsidRPr="00127FD9">
        <w:rPr>
          <w:szCs w:val="24"/>
          <w:shd w:val="clear" w:color="auto" w:fill="FFFFFF"/>
        </w:rPr>
        <w:t>и развития как предметных компетенций в обла</w:t>
      </w:r>
      <w:r w:rsidR="00626FA9" w:rsidRPr="00127FD9">
        <w:rPr>
          <w:szCs w:val="24"/>
          <w:shd w:val="clear" w:color="auto" w:fill="FFFFFF"/>
        </w:rPr>
        <w:t>сти дизайна</w:t>
      </w:r>
      <w:r w:rsidRPr="00127FD9">
        <w:rPr>
          <w:szCs w:val="24"/>
          <w:shd w:val="clear" w:color="auto" w:fill="FFFFFF"/>
        </w:rPr>
        <w:t>, так и «</w:t>
      </w:r>
      <w:r w:rsidR="009F483A" w:rsidRPr="00127FD9">
        <w:rPr>
          <w:szCs w:val="24"/>
          <w:shd w:val="clear" w:color="auto" w:fill="FFFFFF"/>
        </w:rPr>
        <w:t>гибких</w:t>
      </w:r>
      <w:r w:rsidRPr="00127FD9">
        <w:rPr>
          <w:szCs w:val="24"/>
          <w:shd w:val="clear" w:color="auto" w:fill="FFFFFF"/>
        </w:rPr>
        <w:t>» навыков,</w:t>
      </w:r>
      <w:r w:rsidR="00762EFF" w:rsidRPr="00127FD9">
        <w:rPr>
          <w:szCs w:val="24"/>
          <w:shd w:val="clear" w:color="auto" w:fill="FFFFFF"/>
        </w:rPr>
        <w:t xml:space="preserve"> качеств личности, которые, безусловно, пригодятся каждому человеку, независимо от того, станет ли он дизайнером.</w:t>
      </w:r>
    </w:p>
    <w:p w:rsidR="00992608" w:rsidRPr="00127FD9" w:rsidRDefault="00F73DEB" w:rsidP="00992608">
      <w:pPr>
        <w:pStyle w:val="1"/>
        <w:rPr>
          <w:rFonts w:cs="Times New Roman"/>
          <w:shd w:val="clear" w:color="auto" w:fill="FFFFFF"/>
        </w:rPr>
      </w:pPr>
      <w:r w:rsidRPr="00127FD9">
        <w:rPr>
          <w:rFonts w:cs="Times New Roman"/>
          <w:shd w:val="clear" w:color="auto" w:fill="FFFFFF"/>
        </w:rPr>
        <w:br w:type="page"/>
      </w:r>
    </w:p>
    <w:p w:rsidR="00992608" w:rsidRPr="00127FD9" w:rsidRDefault="00992608" w:rsidP="00992608">
      <w:pPr>
        <w:pStyle w:val="1"/>
        <w:rPr>
          <w:rFonts w:cs="Times New Roman"/>
          <w:shd w:val="clear" w:color="auto" w:fill="FFFFFF"/>
        </w:rPr>
      </w:pPr>
    </w:p>
    <w:p w:rsidR="00992608" w:rsidRPr="00127FD9" w:rsidRDefault="00992608" w:rsidP="00992608">
      <w:pPr>
        <w:pStyle w:val="1"/>
        <w:rPr>
          <w:rFonts w:cs="Times New Roman"/>
          <w:shd w:val="clear" w:color="auto" w:fill="FFFFFF"/>
        </w:rPr>
      </w:pPr>
    </w:p>
    <w:p w:rsidR="004D1240" w:rsidRPr="00127FD9" w:rsidRDefault="004D1240" w:rsidP="00010D4F">
      <w:pPr>
        <w:pStyle w:val="1"/>
        <w:ind w:firstLine="0"/>
        <w:rPr>
          <w:rFonts w:cs="Times New Roman"/>
          <w:shd w:val="clear" w:color="auto" w:fill="FFFFFF"/>
        </w:rPr>
      </w:pPr>
      <w:bookmarkStart w:id="1" w:name="_Toc93325891"/>
      <w:r w:rsidRPr="00127FD9">
        <w:rPr>
          <w:rFonts w:cs="Times New Roman"/>
          <w:shd w:val="clear" w:color="auto" w:fill="FFFFFF"/>
        </w:rPr>
        <w:t>Состав комплекта</w:t>
      </w:r>
      <w:bookmarkEnd w:id="1"/>
    </w:p>
    <w:p w:rsidR="001E7D24" w:rsidRPr="00127FD9" w:rsidRDefault="001E7D24" w:rsidP="001E7D24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Для демонстрации принципов работы педагога по </w:t>
      </w:r>
      <w:r w:rsidRPr="00127FD9">
        <w:t xml:space="preserve">ДООП </w:t>
      </w:r>
      <w:r w:rsidRPr="00127FD9">
        <w:rPr>
          <w:szCs w:val="24"/>
          <w:shd w:val="clear" w:color="auto" w:fill="FFFFFF"/>
        </w:rPr>
        <w:t>«</w:t>
      </w:r>
      <w:r w:rsidR="00155874" w:rsidRPr="00127FD9">
        <w:rPr>
          <w:szCs w:val="24"/>
          <w:shd w:val="clear" w:color="auto" w:fill="FFFFFF"/>
        </w:rPr>
        <w:t>Графический дизайн</w:t>
      </w:r>
      <w:r w:rsidRPr="00127FD9">
        <w:rPr>
          <w:szCs w:val="24"/>
          <w:shd w:val="clear" w:color="auto" w:fill="FFFFFF"/>
        </w:rPr>
        <w:t>»</w:t>
      </w:r>
      <w:r w:rsidR="00155874" w:rsidRPr="00127FD9">
        <w:rPr>
          <w:szCs w:val="24"/>
          <w:shd w:val="clear" w:color="auto" w:fill="FFFFFF"/>
        </w:rPr>
        <w:t xml:space="preserve"> </w:t>
      </w:r>
      <w:r w:rsidRPr="00127FD9">
        <w:rPr>
          <w:szCs w:val="24"/>
          <w:shd w:val="clear" w:color="auto" w:fill="FFFFFF"/>
        </w:rPr>
        <w:t>был сформирован следующий комплект материалов</w:t>
      </w:r>
      <w:r w:rsidR="00DD7647" w:rsidRPr="00127FD9">
        <w:rPr>
          <w:szCs w:val="24"/>
          <w:shd w:val="clear" w:color="auto" w:fill="FFFFFF"/>
        </w:rPr>
        <w:t>.</w:t>
      </w:r>
      <w:r w:rsidRPr="00127FD9">
        <w:rPr>
          <w:szCs w:val="24"/>
          <w:shd w:val="clear" w:color="auto" w:fill="FFFFFF"/>
        </w:rPr>
        <w:t xml:space="preserve"> </w:t>
      </w:r>
    </w:p>
    <w:p w:rsidR="00DD7647" w:rsidRPr="00127FD9" w:rsidRDefault="00DD7647" w:rsidP="0047298D">
      <w:pPr>
        <w:rPr>
          <w:rStyle w:val="20"/>
          <w:szCs w:val="24"/>
        </w:rPr>
      </w:pPr>
    </w:p>
    <w:p w:rsidR="0047298D" w:rsidRPr="00127FD9" w:rsidRDefault="0047298D" w:rsidP="0047298D">
      <w:pPr>
        <w:rPr>
          <w:szCs w:val="24"/>
          <w:shd w:val="clear" w:color="auto" w:fill="FFFFFF"/>
        </w:rPr>
      </w:pPr>
      <w:bookmarkStart w:id="2" w:name="_Toc93325892"/>
      <w:r w:rsidRPr="00127FD9">
        <w:rPr>
          <w:rStyle w:val="20"/>
          <w:szCs w:val="24"/>
        </w:rPr>
        <w:t>Обязательные компоненты</w:t>
      </w:r>
      <w:bookmarkEnd w:id="2"/>
      <w:r w:rsidRPr="00127FD9">
        <w:rPr>
          <w:szCs w:val="24"/>
          <w:shd w:val="clear" w:color="auto" w:fill="FFFFFF"/>
        </w:rPr>
        <w:t xml:space="preserve">: </w:t>
      </w:r>
    </w:p>
    <w:p w:rsidR="0047298D" w:rsidRPr="00127FD9" w:rsidRDefault="0047298D" w:rsidP="0047298D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1. </w:t>
      </w:r>
      <w:hyperlink r:id="rId9" w:history="1">
        <w:r w:rsidRPr="00127FD9">
          <w:rPr>
            <w:rStyle w:val="aa"/>
            <w:b/>
            <w:szCs w:val="24"/>
            <w:shd w:val="clear" w:color="auto" w:fill="FFFFFF"/>
          </w:rPr>
          <w:t>Дополнительная общеобразовательная общеразвивающая программа «</w:t>
        </w:r>
        <w:r w:rsidR="00155874" w:rsidRPr="00127FD9">
          <w:rPr>
            <w:rStyle w:val="aa"/>
            <w:b/>
            <w:szCs w:val="24"/>
            <w:shd w:val="clear" w:color="auto" w:fill="FFFFFF"/>
          </w:rPr>
          <w:t>Графический дизайн</w:t>
        </w:r>
        <w:r w:rsidRPr="00127FD9">
          <w:rPr>
            <w:rStyle w:val="aa"/>
            <w:b/>
            <w:szCs w:val="24"/>
            <w:shd w:val="clear" w:color="auto" w:fill="FFFFFF"/>
          </w:rPr>
          <w:t>»</w:t>
        </w:r>
      </w:hyperlink>
      <w:r w:rsidRPr="00127FD9">
        <w:rPr>
          <w:b/>
          <w:szCs w:val="24"/>
          <w:shd w:val="clear" w:color="auto" w:fill="FFFFFF"/>
        </w:rPr>
        <w:t xml:space="preserve"> </w:t>
      </w:r>
    </w:p>
    <w:p w:rsidR="0047298D" w:rsidRPr="00127FD9" w:rsidRDefault="0047298D" w:rsidP="0047298D">
      <w:pPr>
        <w:rPr>
          <w:b/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2. </w:t>
      </w:r>
      <w:hyperlink r:id="rId10" w:history="1">
        <w:r w:rsidR="005905FA" w:rsidRPr="00127FD9">
          <w:rPr>
            <w:rStyle w:val="aa"/>
            <w:b/>
            <w:szCs w:val="24"/>
            <w:shd w:val="clear" w:color="auto" w:fill="FFFFFF"/>
          </w:rPr>
          <w:t xml:space="preserve">Мониторинг оценивания образовательных достижений детей и </w:t>
        </w:r>
        <w:proofErr w:type="gramStart"/>
        <w:r w:rsidR="005905FA" w:rsidRPr="00127FD9">
          <w:rPr>
            <w:rStyle w:val="aa"/>
            <w:b/>
            <w:szCs w:val="24"/>
            <w:shd w:val="clear" w:color="auto" w:fill="FFFFFF"/>
          </w:rPr>
          <w:t>оценочные</w:t>
        </w:r>
        <w:proofErr w:type="gramEnd"/>
        <w:r w:rsidR="005905FA" w:rsidRPr="00127FD9">
          <w:rPr>
            <w:rStyle w:val="aa"/>
            <w:b/>
            <w:szCs w:val="24"/>
            <w:shd w:val="clear" w:color="auto" w:fill="FFFFFF"/>
          </w:rPr>
          <w:t xml:space="preserve"> материалы</w:t>
        </w:r>
      </w:hyperlink>
    </w:p>
    <w:p w:rsidR="0047298D" w:rsidRPr="00127FD9" w:rsidRDefault="0047298D" w:rsidP="0047298D">
      <w:pPr>
        <w:rPr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 xml:space="preserve">3. </w:t>
      </w:r>
      <w:hyperlink r:id="rId11" w:history="1">
        <w:proofErr w:type="gramStart"/>
        <w:r w:rsidR="005905FA" w:rsidRPr="00127FD9">
          <w:rPr>
            <w:rStyle w:val="aa"/>
            <w:b/>
            <w:szCs w:val="24"/>
            <w:shd w:val="clear" w:color="auto" w:fill="FFFFFF"/>
          </w:rPr>
          <w:t>Методические</w:t>
        </w:r>
        <w:proofErr w:type="gramEnd"/>
        <w:r w:rsidR="005905FA" w:rsidRPr="00127FD9">
          <w:rPr>
            <w:rStyle w:val="aa"/>
            <w:b/>
            <w:szCs w:val="24"/>
            <w:shd w:val="clear" w:color="auto" w:fill="FFFFFF"/>
          </w:rPr>
          <w:t xml:space="preserve"> материалы к ДООП, дидактические материалы к занятиям</w:t>
        </w:r>
      </w:hyperlink>
      <w:r w:rsidRPr="00127FD9">
        <w:rPr>
          <w:szCs w:val="24"/>
          <w:shd w:val="clear" w:color="auto" w:fill="FFFFFF"/>
        </w:rPr>
        <w:t xml:space="preserve"> </w:t>
      </w:r>
    </w:p>
    <w:p w:rsidR="005905FA" w:rsidRPr="00127FD9" w:rsidRDefault="005905FA" w:rsidP="005905FA">
      <w:pPr>
        <w:rPr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>Методические разработки учебных занятий</w:t>
      </w:r>
      <w:r w:rsidRPr="00127FD9">
        <w:rPr>
          <w:szCs w:val="24"/>
          <w:shd w:val="clear" w:color="auto" w:fill="FFFFFF"/>
        </w:rPr>
        <w:t>:</w:t>
      </w:r>
    </w:p>
    <w:p w:rsidR="005905FA" w:rsidRPr="00127FD9" w:rsidRDefault="005905FA" w:rsidP="005905FA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3.1 Методическая разработка учебного занятия </w:t>
      </w:r>
      <w:hyperlink r:id="rId12" w:history="1">
        <w:r w:rsidRPr="006D16B1">
          <w:rPr>
            <w:rStyle w:val="aa"/>
            <w:szCs w:val="24"/>
            <w:shd w:val="clear" w:color="auto" w:fill="FFFFFF"/>
          </w:rPr>
          <w:t>«Многообразие форм графического дизайна»</w:t>
        </w:r>
      </w:hyperlink>
      <w:r w:rsidRPr="00127FD9">
        <w:rPr>
          <w:szCs w:val="24"/>
          <w:shd w:val="clear" w:color="auto" w:fill="FFFFFF"/>
        </w:rPr>
        <w:t>;</w:t>
      </w:r>
    </w:p>
    <w:p w:rsidR="005905FA" w:rsidRPr="00127FD9" w:rsidRDefault="005905FA" w:rsidP="005905FA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3.2 Методическая разработка учебного занятия </w:t>
      </w:r>
      <w:hyperlink r:id="rId13" w:history="1">
        <w:r w:rsidRPr="006D16B1">
          <w:rPr>
            <w:rStyle w:val="aa"/>
            <w:szCs w:val="24"/>
            <w:shd w:val="clear" w:color="auto" w:fill="FFFFFF"/>
          </w:rPr>
          <w:t>«Понятие о композиции»</w:t>
        </w:r>
      </w:hyperlink>
      <w:r w:rsidR="006D16B1">
        <w:rPr>
          <w:szCs w:val="24"/>
          <w:shd w:val="clear" w:color="auto" w:fill="FFFFFF"/>
        </w:rPr>
        <w:t>.</w:t>
      </w:r>
    </w:p>
    <w:p w:rsidR="005905FA" w:rsidRPr="00127FD9" w:rsidRDefault="005905FA" w:rsidP="005905FA">
      <w:pPr>
        <w:rPr>
          <w:b/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>Дидактические материалы:</w:t>
      </w:r>
    </w:p>
    <w:p w:rsidR="005905FA" w:rsidRPr="00127FD9" w:rsidRDefault="005905FA" w:rsidP="00611907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 xml:space="preserve">3.3 </w:t>
      </w:r>
      <w:hyperlink r:id="rId14" w:history="1">
        <w:proofErr w:type="spellStart"/>
        <w:r w:rsidRPr="00127FD9">
          <w:rPr>
            <w:rStyle w:val="aa"/>
            <w:szCs w:val="24"/>
            <w:shd w:val="clear" w:color="auto" w:fill="FFFFFF"/>
            <w:lang w:val="en-US"/>
          </w:rPr>
          <w:t>ArtBook</w:t>
        </w:r>
        <w:proofErr w:type="spellEnd"/>
        <w:r w:rsidRPr="00127FD9">
          <w:rPr>
            <w:rStyle w:val="aa"/>
            <w:szCs w:val="24"/>
            <w:shd w:val="clear" w:color="auto" w:fill="FFFFFF"/>
          </w:rPr>
          <w:t>. Графический дизайн</w:t>
        </w:r>
        <w:r w:rsidR="00492D73" w:rsidRPr="00127FD9">
          <w:rPr>
            <w:rStyle w:val="aa"/>
            <w:szCs w:val="24"/>
            <w:shd w:val="clear" w:color="auto" w:fill="FFFFFF"/>
          </w:rPr>
          <w:t>е</w:t>
        </w:r>
        <w:r w:rsidRPr="00127FD9">
          <w:rPr>
            <w:rStyle w:val="aa"/>
            <w:szCs w:val="24"/>
            <w:shd w:val="clear" w:color="auto" w:fill="FFFFFF"/>
          </w:rPr>
          <w:t>р 21\22</w:t>
        </w:r>
      </w:hyperlink>
    </w:p>
    <w:p w:rsidR="00D679A8" w:rsidRPr="00127FD9" w:rsidRDefault="0047298D" w:rsidP="0047298D">
      <w:pPr>
        <w:rPr>
          <w:b/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>4.</w:t>
      </w:r>
      <w:r w:rsidR="005905FA" w:rsidRPr="00127FD9">
        <w:rPr>
          <w:b/>
          <w:szCs w:val="24"/>
          <w:shd w:val="clear" w:color="auto" w:fill="FFFFFF"/>
        </w:rPr>
        <w:t xml:space="preserve"> </w:t>
      </w:r>
      <w:hyperlink r:id="rId15" w:history="1">
        <w:r w:rsidR="00611907" w:rsidRPr="00127FD9">
          <w:rPr>
            <w:rStyle w:val="aa"/>
            <w:b/>
            <w:szCs w:val="24"/>
            <w:shd w:val="clear" w:color="auto" w:fill="FFFFFF"/>
          </w:rPr>
          <w:t>Информационно-аналитические материалы результатов учета мнения учащихся и целевого запроса родителей на создание программ, соответствующих тенденциям социальных и экономических изменений</w:t>
        </w:r>
      </w:hyperlink>
    </w:p>
    <w:p w:rsidR="0047298D" w:rsidRPr="00127FD9" w:rsidRDefault="00D679A8" w:rsidP="0047298D">
      <w:pPr>
        <w:rPr>
          <w:bCs/>
          <w:szCs w:val="24"/>
          <w:shd w:val="clear" w:color="auto" w:fill="FFFFFF"/>
        </w:rPr>
      </w:pPr>
      <w:r w:rsidRPr="00127FD9">
        <w:rPr>
          <w:bCs/>
          <w:szCs w:val="24"/>
          <w:shd w:val="clear" w:color="auto" w:fill="FFFFFF"/>
        </w:rPr>
        <w:t xml:space="preserve">4.1 </w:t>
      </w:r>
      <w:hyperlink r:id="rId16" w:history="1">
        <w:r w:rsidRPr="00127FD9">
          <w:rPr>
            <w:rStyle w:val="aa"/>
            <w:bCs/>
            <w:szCs w:val="24"/>
            <w:shd w:val="clear" w:color="auto" w:fill="FFFFFF"/>
          </w:rPr>
          <w:t>Опрос для обучающихся и родителей студии графического дизайна</w:t>
        </w:r>
      </w:hyperlink>
      <w:r w:rsidR="0047298D" w:rsidRPr="00127FD9">
        <w:rPr>
          <w:bCs/>
          <w:szCs w:val="24"/>
          <w:shd w:val="clear" w:color="auto" w:fill="FFFFFF"/>
        </w:rPr>
        <w:t xml:space="preserve"> </w:t>
      </w:r>
    </w:p>
    <w:p w:rsidR="0047298D" w:rsidRPr="00127FD9" w:rsidRDefault="0047298D" w:rsidP="00D679A8">
      <w:pPr>
        <w:rPr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 xml:space="preserve">5. </w:t>
      </w:r>
      <w:hyperlink r:id="rId17" w:history="1">
        <w:r w:rsidR="005905FA" w:rsidRPr="00127FD9">
          <w:rPr>
            <w:rStyle w:val="aa"/>
            <w:b/>
            <w:szCs w:val="24"/>
            <w:shd w:val="clear" w:color="auto" w:fill="FFFFFF"/>
          </w:rPr>
          <w:t>Сведения и материалы, отражающие участи</w:t>
        </w:r>
        <w:r w:rsidR="00611907" w:rsidRPr="00127FD9">
          <w:rPr>
            <w:rStyle w:val="aa"/>
            <w:b/>
            <w:szCs w:val="24"/>
            <w:shd w:val="clear" w:color="auto" w:fill="FFFFFF"/>
          </w:rPr>
          <w:t>е, призн</w:t>
        </w:r>
        <w:r w:rsidR="00492D73" w:rsidRPr="00127FD9">
          <w:rPr>
            <w:rStyle w:val="aa"/>
            <w:b/>
            <w:szCs w:val="24"/>
            <w:shd w:val="clear" w:color="auto" w:fill="FFFFFF"/>
          </w:rPr>
          <w:t>а</w:t>
        </w:r>
        <w:r w:rsidR="00611907" w:rsidRPr="00127FD9">
          <w:rPr>
            <w:rStyle w:val="aa"/>
            <w:b/>
            <w:szCs w:val="24"/>
            <w:shd w:val="clear" w:color="auto" w:fill="FFFFFF"/>
          </w:rPr>
          <w:t>ние</w:t>
        </w:r>
        <w:r w:rsidR="00FA5643" w:rsidRPr="00127FD9">
          <w:rPr>
            <w:rStyle w:val="aa"/>
            <w:b/>
            <w:szCs w:val="24"/>
            <w:shd w:val="clear" w:color="auto" w:fill="FFFFFF"/>
          </w:rPr>
          <w:t xml:space="preserve"> и оценку родителей/</w:t>
        </w:r>
        <w:r w:rsidR="005905FA" w:rsidRPr="00127FD9">
          <w:rPr>
            <w:rStyle w:val="aa"/>
            <w:b/>
            <w:szCs w:val="24"/>
            <w:shd w:val="clear" w:color="auto" w:fill="FFFFFF"/>
          </w:rPr>
          <w:t>законных представителей реализации ДООП</w:t>
        </w:r>
      </w:hyperlink>
      <w:r w:rsidRPr="00127FD9">
        <w:rPr>
          <w:szCs w:val="24"/>
          <w:shd w:val="clear" w:color="auto" w:fill="FFFFFF"/>
        </w:rPr>
        <w:t xml:space="preserve"> </w:t>
      </w:r>
    </w:p>
    <w:p w:rsidR="0047298D" w:rsidRPr="00127FD9" w:rsidRDefault="0047298D" w:rsidP="0047298D">
      <w:pPr>
        <w:rPr>
          <w:szCs w:val="24"/>
          <w:shd w:val="clear" w:color="auto" w:fill="FFFFFF"/>
        </w:rPr>
      </w:pPr>
      <w:r w:rsidRPr="00127FD9">
        <w:rPr>
          <w:szCs w:val="24"/>
          <w:shd w:val="clear" w:color="auto" w:fill="FFFFFF"/>
        </w:rPr>
        <w:t>5.</w:t>
      </w:r>
      <w:r w:rsidR="00D679A8" w:rsidRPr="00127FD9">
        <w:rPr>
          <w:szCs w:val="24"/>
          <w:shd w:val="clear" w:color="auto" w:fill="FFFFFF"/>
        </w:rPr>
        <w:t>1</w:t>
      </w:r>
      <w:r w:rsidRPr="00127FD9">
        <w:rPr>
          <w:szCs w:val="24"/>
          <w:shd w:val="clear" w:color="auto" w:fill="FFFFFF"/>
        </w:rPr>
        <w:t xml:space="preserve">. </w:t>
      </w:r>
      <w:hyperlink r:id="rId18" w:history="1">
        <w:r w:rsidR="00D679A8" w:rsidRPr="00127FD9">
          <w:rPr>
            <w:rStyle w:val="aa"/>
            <w:szCs w:val="24"/>
            <w:shd w:val="clear" w:color="auto" w:fill="FFFFFF"/>
          </w:rPr>
          <w:t>Анкета</w:t>
        </w:r>
        <w:r w:rsidRPr="00127FD9">
          <w:rPr>
            <w:rStyle w:val="aa"/>
            <w:szCs w:val="24"/>
            <w:shd w:val="clear" w:color="auto" w:fill="FFFFFF"/>
          </w:rPr>
          <w:t xml:space="preserve"> для родителей</w:t>
        </w:r>
      </w:hyperlink>
      <w:r w:rsidRPr="00127FD9">
        <w:rPr>
          <w:szCs w:val="24"/>
          <w:shd w:val="clear" w:color="auto" w:fill="FFFFFF"/>
        </w:rPr>
        <w:t xml:space="preserve"> </w:t>
      </w:r>
      <w:r w:rsidR="00085691" w:rsidRPr="00127FD9">
        <w:rPr>
          <w:szCs w:val="24"/>
          <w:shd w:val="clear" w:color="auto" w:fill="FFFFFF"/>
        </w:rPr>
        <w:t xml:space="preserve">  </w:t>
      </w:r>
    </w:p>
    <w:p w:rsidR="00FE3B55" w:rsidRPr="00127FD9" w:rsidRDefault="0047298D" w:rsidP="0047298D">
      <w:pPr>
        <w:rPr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 xml:space="preserve">6. </w:t>
      </w:r>
      <w:hyperlink r:id="rId19" w:history="1">
        <w:r w:rsidR="005905FA" w:rsidRPr="00127FD9">
          <w:rPr>
            <w:rStyle w:val="aa"/>
            <w:b/>
            <w:szCs w:val="24"/>
            <w:shd w:val="clear" w:color="auto" w:fill="FFFFFF"/>
          </w:rPr>
          <w:t>Сведения, подтверждающие общественно-профессиональное признание результатов реализации программы</w:t>
        </w:r>
      </w:hyperlink>
      <w:r w:rsidR="005905FA" w:rsidRPr="00127FD9">
        <w:rPr>
          <w:b/>
          <w:szCs w:val="24"/>
          <w:shd w:val="clear" w:color="auto" w:fill="FFFFFF"/>
        </w:rPr>
        <w:t xml:space="preserve"> </w:t>
      </w:r>
    </w:p>
    <w:p w:rsidR="00D3474A" w:rsidRPr="00127FD9" w:rsidRDefault="00D3474A" w:rsidP="0047298D">
      <w:pPr>
        <w:rPr>
          <w:szCs w:val="24"/>
          <w:shd w:val="clear" w:color="auto" w:fill="FFFFFF"/>
        </w:rPr>
      </w:pPr>
      <w:bookmarkStart w:id="3" w:name="_Toc93325893"/>
      <w:r w:rsidRPr="00127FD9">
        <w:rPr>
          <w:rStyle w:val="20"/>
          <w:szCs w:val="24"/>
        </w:rPr>
        <w:t>Дополнительные компоненты</w:t>
      </w:r>
      <w:bookmarkEnd w:id="3"/>
      <w:r w:rsidRPr="00127FD9">
        <w:rPr>
          <w:szCs w:val="24"/>
          <w:shd w:val="clear" w:color="auto" w:fill="FFFFFF"/>
        </w:rPr>
        <w:t>:</w:t>
      </w:r>
    </w:p>
    <w:p w:rsidR="005905FA" w:rsidRPr="00127FD9" w:rsidRDefault="0047298D" w:rsidP="005905FA">
      <w:pPr>
        <w:rPr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 xml:space="preserve">7. </w:t>
      </w:r>
      <w:r w:rsidR="005905FA" w:rsidRPr="00127FD9">
        <w:rPr>
          <w:b/>
          <w:szCs w:val="24"/>
          <w:shd w:val="clear" w:color="auto" w:fill="FFFFFF"/>
        </w:rPr>
        <w:t xml:space="preserve"> </w:t>
      </w:r>
      <w:hyperlink r:id="rId20" w:history="1">
        <w:r w:rsidR="00B367F4" w:rsidRPr="00127FD9">
          <w:rPr>
            <w:rStyle w:val="aa"/>
            <w:b/>
            <w:szCs w:val="24"/>
            <w:shd w:val="clear" w:color="auto" w:fill="FFFFFF"/>
          </w:rPr>
          <w:t>Проектные и игровые те</w:t>
        </w:r>
        <w:r w:rsidR="005905FA" w:rsidRPr="00127FD9">
          <w:rPr>
            <w:rStyle w:val="aa"/>
            <w:b/>
            <w:szCs w:val="24"/>
            <w:shd w:val="clear" w:color="auto" w:fill="FFFFFF"/>
          </w:rPr>
          <w:t>х</w:t>
        </w:r>
        <w:r w:rsidR="00B367F4" w:rsidRPr="00127FD9">
          <w:rPr>
            <w:rStyle w:val="aa"/>
            <w:b/>
            <w:szCs w:val="24"/>
            <w:shd w:val="clear" w:color="auto" w:fill="FFFFFF"/>
          </w:rPr>
          <w:t>нолог</w:t>
        </w:r>
        <w:r w:rsidR="005905FA" w:rsidRPr="00127FD9">
          <w:rPr>
            <w:rStyle w:val="aa"/>
            <w:b/>
            <w:szCs w:val="24"/>
            <w:shd w:val="clear" w:color="auto" w:fill="FFFFFF"/>
          </w:rPr>
          <w:t>и организации образовательной деятельности учащихся</w:t>
        </w:r>
      </w:hyperlink>
      <w:r w:rsidRPr="00127FD9">
        <w:rPr>
          <w:szCs w:val="24"/>
          <w:shd w:val="clear" w:color="auto" w:fill="FFFFFF"/>
        </w:rPr>
        <w:t xml:space="preserve"> </w:t>
      </w:r>
      <w:r w:rsidR="005905FA" w:rsidRPr="00127FD9">
        <w:rPr>
          <w:szCs w:val="24"/>
          <w:shd w:val="clear" w:color="auto" w:fill="FFFFFF"/>
        </w:rPr>
        <w:t>(в том числе внеаудиторные)</w:t>
      </w:r>
    </w:p>
    <w:p w:rsidR="00D3474A" w:rsidRPr="00127FD9" w:rsidRDefault="0047298D" w:rsidP="0047298D">
      <w:pPr>
        <w:rPr>
          <w:b/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 xml:space="preserve">8. </w:t>
      </w:r>
      <w:hyperlink r:id="rId21" w:history="1">
        <w:proofErr w:type="gramStart"/>
        <w:r w:rsidR="005905FA" w:rsidRPr="00127FD9">
          <w:rPr>
            <w:rStyle w:val="aa"/>
            <w:b/>
            <w:szCs w:val="24"/>
            <w:shd w:val="clear" w:color="auto" w:fill="FFFFFF"/>
          </w:rPr>
          <w:t>Методические</w:t>
        </w:r>
        <w:proofErr w:type="gramEnd"/>
        <w:r w:rsidR="005905FA" w:rsidRPr="00127FD9">
          <w:rPr>
            <w:rStyle w:val="aa"/>
            <w:b/>
            <w:szCs w:val="24"/>
            <w:shd w:val="clear" w:color="auto" w:fill="FFFFFF"/>
          </w:rPr>
          <w:t xml:space="preserve"> материалы по освоению программы в рамках индивидуальных образовательных маршрутов</w:t>
        </w:r>
      </w:hyperlink>
      <w:r w:rsidR="005905FA" w:rsidRPr="00127FD9">
        <w:rPr>
          <w:b/>
          <w:szCs w:val="24"/>
          <w:shd w:val="clear" w:color="auto" w:fill="FFFFFF"/>
        </w:rPr>
        <w:t xml:space="preserve"> </w:t>
      </w:r>
    </w:p>
    <w:p w:rsidR="00DB0C20" w:rsidRPr="00127FD9" w:rsidRDefault="00D679A8" w:rsidP="00DB0C20">
      <w:pPr>
        <w:rPr>
          <w:b/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 xml:space="preserve">8.1 </w:t>
      </w:r>
      <w:hyperlink r:id="rId22" w:history="1">
        <w:proofErr w:type="spellStart"/>
        <w:r w:rsidRPr="00127FD9">
          <w:rPr>
            <w:rStyle w:val="aa"/>
            <w:b/>
            <w:szCs w:val="24"/>
            <w:shd w:val="clear" w:color="auto" w:fill="FFFFFF"/>
          </w:rPr>
          <w:t>Чатбот</w:t>
        </w:r>
        <w:proofErr w:type="spellEnd"/>
        <w:r w:rsidRPr="00127FD9">
          <w:rPr>
            <w:rStyle w:val="aa"/>
            <w:b/>
            <w:szCs w:val="24"/>
            <w:shd w:val="clear" w:color="auto" w:fill="FFFFFF"/>
          </w:rPr>
          <w:t xml:space="preserve"> в </w:t>
        </w:r>
        <w:r w:rsidRPr="00127FD9">
          <w:rPr>
            <w:rStyle w:val="aa"/>
            <w:b/>
            <w:szCs w:val="24"/>
            <w:shd w:val="clear" w:color="auto" w:fill="FFFFFF"/>
            <w:lang w:val="en-US"/>
          </w:rPr>
          <w:t>Telegram</w:t>
        </w:r>
      </w:hyperlink>
      <w:r w:rsidR="00FA5643" w:rsidRPr="00127FD9">
        <w:rPr>
          <w:b/>
          <w:szCs w:val="24"/>
          <w:shd w:val="clear" w:color="auto" w:fill="FFFFFF"/>
        </w:rPr>
        <w:t xml:space="preserve"> </w:t>
      </w:r>
    </w:p>
    <w:p w:rsidR="005905FA" w:rsidRPr="00127FD9" w:rsidRDefault="005905FA" w:rsidP="0047298D">
      <w:pPr>
        <w:rPr>
          <w:szCs w:val="24"/>
          <w:shd w:val="clear" w:color="auto" w:fill="FFFFFF"/>
        </w:rPr>
      </w:pPr>
      <w:r w:rsidRPr="00127FD9">
        <w:rPr>
          <w:b/>
          <w:szCs w:val="24"/>
          <w:shd w:val="clear" w:color="auto" w:fill="FFFFFF"/>
        </w:rPr>
        <w:t xml:space="preserve">9. </w:t>
      </w:r>
      <w:hyperlink r:id="rId23" w:history="1">
        <w:r w:rsidRPr="00127FD9">
          <w:rPr>
            <w:rStyle w:val="aa"/>
            <w:b/>
            <w:szCs w:val="24"/>
            <w:shd w:val="clear" w:color="auto" w:fill="FFFFFF"/>
          </w:rPr>
          <w:t xml:space="preserve">Материалы, подтверждающие участие в образовательных мероприятиях разных уровней, предоставляющих возможность </w:t>
        </w:r>
        <w:proofErr w:type="gramStart"/>
        <w:r w:rsidRPr="00127FD9">
          <w:rPr>
            <w:rStyle w:val="aa"/>
            <w:b/>
            <w:szCs w:val="24"/>
            <w:shd w:val="clear" w:color="auto" w:fill="FFFFFF"/>
          </w:rPr>
          <w:t>максимально</w:t>
        </w:r>
        <w:r w:rsidR="00BF2CC3" w:rsidRPr="00127FD9">
          <w:rPr>
            <w:rStyle w:val="aa"/>
            <w:b/>
            <w:szCs w:val="24"/>
            <w:shd w:val="clear" w:color="auto" w:fill="FFFFFF"/>
          </w:rPr>
          <w:t>й</w:t>
        </w:r>
        <w:proofErr w:type="gramEnd"/>
        <w:r w:rsidRPr="00127FD9">
          <w:rPr>
            <w:rStyle w:val="aa"/>
            <w:b/>
            <w:szCs w:val="24"/>
            <w:shd w:val="clear" w:color="auto" w:fill="FFFFFF"/>
          </w:rPr>
          <w:t xml:space="preserve"> реализации творческого потенциала учащихся</w:t>
        </w:r>
      </w:hyperlink>
      <w:r w:rsidRPr="00127FD9">
        <w:rPr>
          <w:b/>
          <w:szCs w:val="24"/>
          <w:shd w:val="clear" w:color="auto" w:fill="FFFFFF"/>
        </w:rPr>
        <w:t xml:space="preserve"> </w:t>
      </w:r>
    </w:p>
    <w:p w:rsidR="00992608" w:rsidRPr="00127FD9" w:rsidRDefault="00F73DEB" w:rsidP="00992608">
      <w:pPr>
        <w:pStyle w:val="1"/>
        <w:rPr>
          <w:rFonts w:cs="Times New Roman"/>
          <w:shd w:val="clear" w:color="auto" w:fill="FFFFFF"/>
        </w:rPr>
      </w:pPr>
      <w:r w:rsidRPr="00127FD9">
        <w:rPr>
          <w:rFonts w:cs="Times New Roman"/>
          <w:shd w:val="clear" w:color="auto" w:fill="FFFFFF"/>
        </w:rPr>
        <w:br w:type="page"/>
      </w:r>
    </w:p>
    <w:p w:rsidR="004D1240" w:rsidRPr="00127FD9" w:rsidRDefault="004D1240" w:rsidP="00010D4F">
      <w:pPr>
        <w:pStyle w:val="1"/>
        <w:ind w:firstLine="0"/>
        <w:rPr>
          <w:rFonts w:cs="Times New Roman"/>
          <w:shd w:val="clear" w:color="auto" w:fill="FFFFFF"/>
        </w:rPr>
      </w:pPr>
      <w:bookmarkStart w:id="4" w:name="_Toc93325894"/>
      <w:r w:rsidRPr="00127FD9">
        <w:rPr>
          <w:rFonts w:cs="Times New Roman"/>
          <w:shd w:val="clear" w:color="auto" w:fill="FFFFFF"/>
        </w:rPr>
        <w:lastRenderedPageBreak/>
        <w:t>Дидактические и методические материалы</w:t>
      </w:r>
      <w:bookmarkEnd w:id="4"/>
    </w:p>
    <w:p w:rsidR="00822529" w:rsidRPr="00127FD9" w:rsidRDefault="00822529" w:rsidP="00822529">
      <w:pPr>
        <w:pStyle w:val="2"/>
        <w:rPr>
          <w:szCs w:val="24"/>
        </w:rPr>
      </w:pPr>
      <w:bookmarkStart w:id="5" w:name="_Toc31290553"/>
      <w:bookmarkStart w:id="6" w:name="_Toc93325895"/>
      <w:r w:rsidRPr="00127FD9">
        <w:rPr>
          <w:szCs w:val="24"/>
        </w:rPr>
        <w:t>Дидактические материалы</w:t>
      </w:r>
      <w:bookmarkEnd w:id="5"/>
      <w:bookmarkEnd w:id="6"/>
    </w:p>
    <w:p w:rsidR="00822529" w:rsidRPr="00127FD9" w:rsidRDefault="00822529" w:rsidP="00822529">
      <w:pPr>
        <w:pStyle w:val="Default"/>
        <w:ind w:firstLine="709"/>
        <w:jc w:val="both"/>
      </w:pPr>
      <w:proofErr w:type="gramStart"/>
      <w:r w:rsidRPr="00127FD9">
        <w:t>Представленны</w:t>
      </w:r>
      <w:r w:rsidR="00762EFF" w:rsidRPr="00127FD9">
        <w:t>й</w:t>
      </w:r>
      <w:r w:rsidRPr="00127FD9">
        <w:t xml:space="preserve"> на конкурс </w:t>
      </w:r>
      <w:hyperlink r:id="rId24" w:history="1">
        <w:proofErr w:type="spellStart"/>
        <w:r w:rsidR="00762EFF" w:rsidRPr="00127FD9">
          <w:rPr>
            <w:rStyle w:val="aa"/>
            <w:lang w:val="en-US"/>
          </w:rPr>
          <w:t>ArtBook</w:t>
        </w:r>
        <w:proofErr w:type="spellEnd"/>
        <w:r w:rsidR="00762EFF" w:rsidRPr="00127FD9">
          <w:rPr>
            <w:rStyle w:val="aa"/>
          </w:rPr>
          <w:t xml:space="preserve"> (2021</w:t>
        </w:r>
        <w:r w:rsidR="00FA5643" w:rsidRPr="00127FD9">
          <w:rPr>
            <w:rStyle w:val="aa"/>
          </w:rPr>
          <w:t>/</w:t>
        </w:r>
        <w:r w:rsidR="00762EFF" w:rsidRPr="00127FD9">
          <w:rPr>
            <w:rStyle w:val="aa"/>
          </w:rPr>
          <w:t>22)</w:t>
        </w:r>
      </w:hyperlink>
      <w:r w:rsidRPr="00127FD9">
        <w:t xml:space="preserve"> разработан для </w:t>
      </w:r>
      <w:r w:rsidR="00762EFF" w:rsidRPr="00127FD9">
        <w:t xml:space="preserve">способствования развитию компетенций </w:t>
      </w:r>
      <w:r w:rsidR="00BF2CC3" w:rsidRPr="00127FD9">
        <w:t>обучающихся в</w:t>
      </w:r>
      <w:r w:rsidR="00762EFF" w:rsidRPr="00127FD9">
        <w:t xml:space="preserve"> студии дизайна</w:t>
      </w:r>
      <w:r w:rsidRPr="00127FD9">
        <w:t>.</w:t>
      </w:r>
      <w:proofErr w:type="gramEnd"/>
      <w:r w:rsidRPr="00127FD9">
        <w:t xml:space="preserve"> В своей</w:t>
      </w:r>
      <w:r w:rsidR="00762EFF" w:rsidRPr="00127FD9">
        <w:t xml:space="preserve"> </w:t>
      </w:r>
      <w:r w:rsidRPr="00127FD9">
        <w:t xml:space="preserve">основе </w:t>
      </w:r>
      <w:r w:rsidR="00762EFF" w:rsidRPr="00127FD9">
        <w:t>задан</w:t>
      </w:r>
      <w:r w:rsidR="00BF2CC3" w:rsidRPr="00127FD9">
        <w:t>ия</w:t>
      </w:r>
      <w:r w:rsidR="00762EFF" w:rsidRPr="00127FD9">
        <w:t xml:space="preserve"> и упражнения</w:t>
      </w:r>
      <w:r w:rsidR="00BF2CC3" w:rsidRPr="00127FD9">
        <w:t>,</w:t>
      </w:r>
      <w:r w:rsidR="00762EFF" w:rsidRPr="00127FD9">
        <w:t xml:space="preserve"> включенные в сборник </w:t>
      </w:r>
      <w:r w:rsidRPr="00127FD9">
        <w:t xml:space="preserve">направлены на формирование устойчивого интереса </w:t>
      </w:r>
      <w:r w:rsidR="00492D73" w:rsidRPr="00127FD9">
        <w:t>студийцев</w:t>
      </w:r>
      <w:r w:rsidRPr="00127FD9">
        <w:t xml:space="preserve"> к профессиональной </w:t>
      </w:r>
      <w:r w:rsidR="00762EFF" w:rsidRPr="00127FD9">
        <w:t xml:space="preserve">дизайнерской </w:t>
      </w:r>
      <w:r w:rsidRPr="00127FD9">
        <w:t xml:space="preserve">сфере через активное включение </w:t>
      </w:r>
      <w:r w:rsidR="00D93379" w:rsidRPr="00127FD9">
        <w:t>об</w:t>
      </w:r>
      <w:r w:rsidR="00762EFF" w:rsidRPr="00127FD9">
        <w:t>уча</w:t>
      </w:r>
      <w:r w:rsidR="00D93379" w:rsidRPr="00127FD9">
        <w:t>ю</w:t>
      </w:r>
      <w:r w:rsidR="00762EFF" w:rsidRPr="00127FD9">
        <w:t>щихся</w:t>
      </w:r>
      <w:r w:rsidRPr="00127FD9">
        <w:t xml:space="preserve"> в практическую деятельность. </w:t>
      </w:r>
      <w:r w:rsidR="00611907" w:rsidRPr="00127FD9">
        <w:t>Данное пособие является постоянным образовательным компонентом студии, каждый год после обработки результатов пособие перерабатывается и вносятся правки и изменения.</w:t>
      </w:r>
      <w:r w:rsidR="00BF2CC3" w:rsidRPr="00127FD9">
        <w:t xml:space="preserve"> </w:t>
      </w:r>
      <w:r w:rsidR="00492D73" w:rsidRPr="00127FD9">
        <w:t xml:space="preserve">Впервые </w:t>
      </w:r>
      <w:r w:rsidR="00D93379" w:rsidRPr="00127FD9">
        <w:t>пособие</w:t>
      </w:r>
      <w:r w:rsidR="00492D73" w:rsidRPr="00127FD9">
        <w:t xml:space="preserve"> было апробировано в 2017 году.</w:t>
      </w:r>
    </w:p>
    <w:p w:rsidR="00822529" w:rsidRPr="00127FD9" w:rsidRDefault="00D93379" w:rsidP="00822529">
      <w:pPr>
        <w:pStyle w:val="Default"/>
        <w:ind w:firstLine="709"/>
        <w:jc w:val="both"/>
      </w:pPr>
      <w:proofErr w:type="spellStart"/>
      <w:r w:rsidRPr="00127FD9">
        <w:rPr>
          <w:lang w:val="en-US"/>
        </w:rPr>
        <w:t>ArtBook</w:t>
      </w:r>
      <w:proofErr w:type="spellEnd"/>
      <w:r w:rsidR="00822529" w:rsidRPr="00127FD9">
        <w:t xml:space="preserve"> включают в себя </w:t>
      </w:r>
      <w:r w:rsidR="00762EFF" w:rsidRPr="00127FD9">
        <w:t xml:space="preserve">3 модуля: </w:t>
      </w:r>
    </w:p>
    <w:p w:rsidR="00762EFF" w:rsidRPr="00127FD9" w:rsidRDefault="00762EFF" w:rsidP="00822529">
      <w:pPr>
        <w:pStyle w:val="Default"/>
        <w:ind w:firstLine="709"/>
        <w:jc w:val="both"/>
      </w:pPr>
      <w:r w:rsidRPr="00127FD9">
        <w:t xml:space="preserve">- Базовый модуль содержит основные направления </w:t>
      </w:r>
      <w:proofErr w:type="spellStart"/>
      <w:r w:rsidRPr="00127FD9">
        <w:t>айдентики</w:t>
      </w:r>
      <w:proofErr w:type="spellEnd"/>
      <w:r w:rsidR="00611907" w:rsidRPr="00127FD9">
        <w:t xml:space="preserve"> (фирменный стиль)</w:t>
      </w:r>
      <w:r w:rsidRPr="00127FD9">
        <w:t>;</w:t>
      </w:r>
    </w:p>
    <w:p w:rsidR="00762EFF" w:rsidRPr="00127FD9" w:rsidRDefault="00762EFF" w:rsidP="00822529">
      <w:pPr>
        <w:pStyle w:val="Default"/>
        <w:ind w:firstLine="709"/>
        <w:jc w:val="both"/>
      </w:pPr>
      <w:r w:rsidRPr="00127FD9">
        <w:t>- Бонус модуль включа</w:t>
      </w:r>
      <w:r w:rsidR="00492D73" w:rsidRPr="00127FD9">
        <w:t>е</w:t>
      </w:r>
      <w:r w:rsidRPr="00127FD9">
        <w:t>т в себя упражнения для развития креативного мышления;</w:t>
      </w:r>
    </w:p>
    <w:p w:rsidR="00762EFF" w:rsidRPr="00127FD9" w:rsidRDefault="00762EFF" w:rsidP="00822529">
      <w:pPr>
        <w:pStyle w:val="Default"/>
        <w:ind w:firstLine="709"/>
        <w:jc w:val="both"/>
      </w:pPr>
      <w:r w:rsidRPr="00127FD9">
        <w:t xml:space="preserve">- </w:t>
      </w:r>
      <w:r w:rsidRPr="00127FD9">
        <w:rPr>
          <w:lang w:val="en-US"/>
        </w:rPr>
        <w:t>BW</w:t>
      </w:r>
      <w:r w:rsidRPr="00127FD9">
        <w:t xml:space="preserve"> модуль предназначен для печати и возможности работы аналоговыми средствами.</w:t>
      </w:r>
    </w:p>
    <w:p w:rsidR="00762EFF" w:rsidRPr="00127FD9" w:rsidRDefault="00762EFF" w:rsidP="00822529">
      <w:pPr>
        <w:pStyle w:val="Default"/>
        <w:ind w:firstLine="709"/>
        <w:jc w:val="both"/>
      </w:pPr>
    </w:p>
    <w:p w:rsidR="00762EFF" w:rsidRPr="00127FD9" w:rsidRDefault="00762EFF" w:rsidP="00762EFF">
      <w:pPr>
        <w:pStyle w:val="Default"/>
        <w:ind w:firstLine="709"/>
        <w:jc w:val="center"/>
      </w:pPr>
      <w:r w:rsidRPr="00127FD9">
        <w:rPr>
          <w:noProof/>
        </w:rPr>
        <w:drawing>
          <wp:inline distT="0" distB="0" distL="0" distR="0" wp14:anchorId="7CB15F0D" wp14:editId="3B987447">
            <wp:extent cx="2700670" cy="3824807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6" cy="38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FF" w:rsidRPr="00127FD9" w:rsidRDefault="00762EFF" w:rsidP="00762EFF">
      <w:pPr>
        <w:pStyle w:val="Default"/>
        <w:jc w:val="center"/>
        <w:rPr>
          <w:i/>
          <w:sz w:val="20"/>
        </w:rPr>
      </w:pPr>
      <w:r w:rsidRPr="00127FD9">
        <w:rPr>
          <w:i/>
          <w:sz w:val="20"/>
        </w:rPr>
        <w:t>Рис. 1. Содержания.</w:t>
      </w:r>
    </w:p>
    <w:p w:rsidR="000C4A7C" w:rsidRPr="00127FD9" w:rsidRDefault="000C4A7C" w:rsidP="00822529">
      <w:pPr>
        <w:pStyle w:val="Default"/>
        <w:ind w:firstLine="709"/>
        <w:jc w:val="both"/>
      </w:pPr>
    </w:p>
    <w:p w:rsidR="000C4A7C" w:rsidRPr="00127FD9" w:rsidRDefault="00762EFF" w:rsidP="000C4A7C">
      <w:pPr>
        <w:pStyle w:val="Default"/>
        <w:numPr>
          <w:ilvl w:val="0"/>
          <w:numId w:val="29"/>
        </w:numPr>
        <w:ind w:left="0" w:firstLine="709"/>
        <w:jc w:val="both"/>
        <w:rPr>
          <w:b/>
        </w:rPr>
      </w:pPr>
      <w:r w:rsidRPr="00127FD9">
        <w:rPr>
          <w:b/>
        </w:rPr>
        <w:t>Базовый модуль</w:t>
      </w:r>
    </w:p>
    <w:p w:rsidR="00822529" w:rsidRPr="00127FD9" w:rsidRDefault="00822529" w:rsidP="00822529">
      <w:pPr>
        <w:pStyle w:val="Default"/>
        <w:ind w:firstLine="709"/>
        <w:jc w:val="both"/>
      </w:pPr>
      <w:r w:rsidRPr="00127FD9">
        <w:t xml:space="preserve">Материалы </w:t>
      </w:r>
      <w:r w:rsidR="00762EFF" w:rsidRPr="00127FD9">
        <w:t>базового модуля</w:t>
      </w:r>
      <w:r w:rsidRPr="00127FD9">
        <w:t xml:space="preserve"> затрагивают актуальные для </w:t>
      </w:r>
      <w:r w:rsidR="00762EFF" w:rsidRPr="00127FD9">
        <w:t>начинающих дизайнеров</w:t>
      </w:r>
      <w:r w:rsidRPr="00127FD9">
        <w:t xml:space="preserve"> </w:t>
      </w:r>
      <w:r w:rsidR="00762EFF" w:rsidRPr="00127FD9">
        <w:t>элементы</w:t>
      </w:r>
      <w:r w:rsidRPr="00127FD9">
        <w:t>:</w:t>
      </w:r>
      <w:r w:rsidR="00762EFF" w:rsidRPr="00127FD9">
        <w:t xml:space="preserve"> логотип, иконки, плакат</w:t>
      </w:r>
      <w:r w:rsidRPr="00127FD9">
        <w:t>,</w:t>
      </w:r>
      <w:r w:rsidR="00762EFF" w:rsidRPr="00127FD9">
        <w:t xml:space="preserve"> сувенирная продукция, цветовые схемы, </w:t>
      </w:r>
      <w:proofErr w:type="spellStart"/>
      <w:r w:rsidR="00762EFF" w:rsidRPr="00127FD9">
        <w:t>брендированная</w:t>
      </w:r>
      <w:proofErr w:type="spellEnd"/>
      <w:r w:rsidR="00762EFF" w:rsidRPr="00127FD9">
        <w:t xml:space="preserve"> одежда, вывески и т.д.</w:t>
      </w:r>
      <w:r w:rsidRPr="00127FD9">
        <w:t xml:space="preserve"> </w:t>
      </w:r>
      <w:r w:rsidR="00762EFF" w:rsidRPr="00127FD9">
        <w:t>Работа с материалом строится на 3 ос</w:t>
      </w:r>
      <w:r w:rsidR="009B77F9" w:rsidRPr="00127FD9">
        <w:t>но</w:t>
      </w:r>
      <w:r w:rsidR="00762EFF" w:rsidRPr="00127FD9">
        <w:t xml:space="preserve">вных принципах </w:t>
      </w:r>
      <w:r w:rsidR="009B77F9" w:rsidRPr="00127FD9">
        <w:t xml:space="preserve">повторяй, копируй создавай. На каждой странице есть примеры работ других дизайнеров. Для примера рассмотрим страницу «Бесшовный паттерн» (Рис. 2. Страница пособия Бесшовный паттерн), если </w:t>
      </w:r>
      <w:r w:rsidR="00D93379" w:rsidRPr="00127FD9">
        <w:t>об</w:t>
      </w:r>
      <w:r w:rsidR="009B77F9" w:rsidRPr="00127FD9">
        <w:t>уча</w:t>
      </w:r>
      <w:r w:rsidR="00D93379" w:rsidRPr="00127FD9">
        <w:t>ю</w:t>
      </w:r>
      <w:r w:rsidR="009B77F9" w:rsidRPr="00127FD9">
        <w:t xml:space="preserve">щийся не может придумать свой узор, он полностью обводит предоставленный пример инструментами векторной графики, для отработки работы в программе, следующим шагом необходимо копировать параллельно и после выполненных шагов у </w:t>
      </w:r>
      <w:r w:rsidR="00BF2CC3" w:rsidRPr="00127FD9">
        <w:t>обучающегося</w:t>
      </w:r>
      <w:r w:rsidR="009B77F9" w:rsidRPr="00127FD9">
        <w:t xml:space="preserve"> появляется уверенность в своих силах и желания создать собственный узор.</w:t>
      </w:r>
    </w:p>
    <w:p w:rsidR="00822529" w:rsidRPr="00127FD9" w:rsidRDefault="00822529" w:rsidP="00822529">
      <w:pPr>
        <w:pStyle w:val="Default"/>
        <w:ind w:firstLine="709"/>
        <w:jc w:val="both"/>
      </w:pPr>
    </w:p>
    <w:p w:rsidR="009B77F9" w:rsidRPr="00127FD9" w:rsidRDefault="009B77F9" w:rsidP="009B77F9">
      <w:pPr>
        <w:ind w:left="709" w:firstLine="0"/>
        <w:jc w:val="center"/>
        <w:rPr>
          <w:b/>
        </w:rPr>
      </w:pPr>
      <w:r w:rsidRPr="00127FD9">
        <w:rPr>
          <w:noProof/>
          <w:szCs w:val="24"/>
        </w:rPr>
        <w:lastRenderedPageBreak/>
        <w:drawing>
          <wp:inline distT="0" distB="0" distL="0" distR="0" wp14:anchorId="62B199B0" wp14:editId="5261E33B">
            <wp:extent cx="4582633" cy="3627225"/>
            <wp:effectExtent l="0" t="0" r="254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494" cy="36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F9" w:rsidRPr="00127FD9" w:rsidRDefault="009B77F9" w:rsidP="009B77F9">
      <w:pPr>
        <w:pStyle w:val="Default"/>
        <w:jc w:val="center"/>
        <w:rPr>
          <w:i/>
          <w:sz w:val="20"/>
        </w:rPr>
      </w:pPr>
      <w:r w:rsidRPr="00127FD9">
        <w:rPr>
          <w:i/>
          <w:sz w:val="20"/>
        </w:rPr>
        <w:t>Рис. 2. Страница пособия бесшовный паттерн.</w:t>
      </w:r>
    </w:p>
    <w:p w:rsidR="009B77F9" w:rsidRPr="00127FD9" w:rsidRDefault="009B77F9" w:rsidP="009B77F9">
      <w:pPr>
        <w:ind w:left="709" w:firstLine="0"/>
        <w:jc w:val="center"/>
        <w:rPr>
          <w:b/>
        </w:rPr>
      </w:pPr>
    </w:p>
    <w:p w:rsidR="009B77F9" w:rsidRPr="00127FD9" w:rsidRDefault="009B77F9" w:rsidP="009B77F9">
      <w:pPr>
        <w:pStyle w:val="Default"/>
        <w:ind w:firstLine="708"/>
        <w:jc w:val="both"/>
        <w:rPr>
          <w:b/>
        </w:rPr>
      </w:pPr>
      <w:r w:rsidRPr="00127FD9">
        <w:rPr>
          <w:b/>
        </w:rPr>
        <w:t xml:space="preserve">2. </w:t>
      </w:r>
      <w:r w:rsidRPr="00127FD9">
        <w:rPr>
          <w:b/>
        </w:rPr>
        <w:tab/>
        <w:t>Бонус модуль</w:t>
      </w:r>
    </w:p>
    <w:p w:rsidR="009B77F9" w:rsidRPr="00127FD9" w:rsidRDefault="009B77F9" w:rsidP="009B77F9">
      <w:pPr>
        <w:pStyle w:val="Default"/>
        <w:ind w:firstLine="709"/>
        <w:jc w:val="both"/>
      </w:pPr>
      <w:r w:rsidRPr="00127FD9">
        <w:t xml:space="preserve">В данном разделе </w:t>
      </w:r>
      <w:r w:rsidR="00611907" w:rsidRPr="00127FD9">
        <w:t>предоставлено</w:t>
      </w:r>
      <w:r w:rsidRPr="00127FD9">
        <w:t xml:space="preserve"> некоторое количество упражнения для развития творческого потенциала </w:t>
      </w:r>
      <w:r w:rsidR="00BF2CC3" w:rsidRPr="00127FD9">
        <w:t>обучающегося</w:t>
      </w:r>
      <w:r w:rsidRPr="00127FD9">
        <w:t xml:space="preserve">. </w:t>
      </w:r>
      <w:r w:rsidR="009F0831" w:rsidRPr="00127FD9">
        <w:t xml:space="preserve">Особенностью материала </w:t>
      </w:r>
      <w:r w:rsidR="00611907" w:rsidRPr="00127FD9">
        <w:t>является</w:t>
      </w:r>
      <w:r w:rsidR="009F0831" w:rsidRPr="00127FD9">
        <w:t xml:space="preserve"> то, что каждый может выбрать для себя необходимое </w:t>
      </w:r>
      <w:r w:rsidR="00611907" w:rsidRPr="00127FD9">
        <w:t>оборудование</w:t>
      </w:r>
      <w:r w:rsidR="009F0831" w:rsidRPr="00127FD9">
        <w:t xml:space="preserve">, в данный момент многие </w:t>
      </w:r>
      <w:r w:rsidR="00BF2CC3" w:rsidRPr="00127FD9">
        <w:t>обучающиеся</w:t>
      </w:r>
      <w:r w:rsidR="009F0831" w:rsidRPr="00127FD9">
        <w:t xml:space="preserve"> приходят со своими планшетами и заинтересованы в материалах, помогающих осваивать мобильные графические редакторы. </w:t>
      </w:r>
    </w:p>
    <w:p w:rsidR="009F0831" w:rsidRPr="00127FD9" w:rsidRDefault="009F0831" w:rsidP="009B77F9">
      <w:pPr>
        <w:pStyle w:val="Default"/>
        <w:ind w:firstLine="709"/>
        <w:jc w:val="both"/>
      </w:pPr>
    </w:p>
    <w:p w:rsidR="009F0831" w:rsidRPr="00127FD9" w:rsidRDefault="009F0831" w:rsidP="009F0831">
      <w:pPr>
        <w:ind w:left="709" w:firstLine="0"/>
        <w:jc w:val="center"/>
        <w:rPr>
          <w:b/>
        </w:rPr>
      </w:pPr>
      <w:r w:rsidRPr="00127FD9">
        <w:rPr>
          <w:noProof/>
          <w:szCs w:val="24"/>
        </w:rPr>
        <w:drawing>
          <wp:inline distT="0" distB="0" distL="0" distR="0" wp14:anchorId="105736A9" wp14:editId="7CD8BE44">
            <wp:extent cx="4703249" cy="3349256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7" cy="33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31" w:rsidRPr="00127FD9" w:rsidRDefault="009F0831" w:rsidP="009F0831">
      <w:pPr>
        <w:pStyle w:val="Default"/>
        <w:jc w:val="center"/>
        <w:rPr>
          <w:i/>
          <w:sz w:val="20"/>
        </w:rPr>
      </w:pPr>
      <w:r w:rsidRPr="00127FD9">
        <w:rPr>
          <w:i/>
          <w:sz w:val="20"/>
        </w:rPr>
        <w:t>Рис. 3. Страница бонус модуля.</w:t>
      </w:r>
    </w:p>
    <w:p w:rsidR="009F0831" w:rsidRPr="00127FD9" w:rsidRDefault="00275455" w:rsidP="009F0831">
      <w:pPr>
        <w:ind w:left="709" w:firstLine="0"/>
        <w:jc w:val="center"/>
        <w:rPr>
          <w:b/>
        </w:rPr>
      </w:pPr>
      <w:r w:rsidRPr="00127FD9">
        <w:rPr>
          <w:b/>
        </w:rPr>
        <w:br w:type="page"/>
      </w:r>
      <w:bookmarkStart w:id="7" w:name="_Toc31290554"/>
    </w:p>
    <w:p w:rsidR="009F0831" w:rsidRPr="00127FD9" w:rsidRDefault="00DB0C20" w:rsidP="009F0831">
      <w:pPr>
        <w:pStyle w:val="Default"/>
        <w:ind w:firstLine="708"/>
        <w:jc w:val="both"/>
        <w:rPr>
          <w:b/>
        </w:rPr>
      </w:pPr>
      <w:r w:rsidRPr="00127FD9">
        <w:rPr>
          <w:b/>
        </w:rPr>
        <w:lastRenderedPageBreak/>
        <w:t>3</w:t>
      </w:r>
      <w:r w:rsidR="009F0831" w:rsidRPr="00127FD9">
        <w:rPr>
          <w:b/>
        </w:rPr>
        <w:t xml:space="preserve">. </w:t>
      </w:r>
      <w:r w:rsidR="009F0831" w:rsidRPr="00127FD9">
        <w:rPr>
          <w:b/>
        </w:rPr>
        <w:tab/>
      </w:r>
      <w:r w:rsidR="009F0831" w:rsidRPr="00127FD9">
        <w:rPr>
          <w:b/>
          <w:lang w:val="en-US"/>
        </w:rPr>
        <w:t>BW</w:t>
      </w:r>
      <w:r w:rsidR="009F0831" w:rsidRPr="00127FD9">
        <w:rPr>
          <w:b/>
        </w:rPr>
        <w:t xml:space="preserve"> модуль</w:t>
      </w:r>
      <w:r w:rsidR="00085691" w:rsidRPr="00127FD9">
        <w:rPr>
          <w:b/>
        </w:rPr>
        <w:t xml:space="preserve"> </w:t>
      </w:r>
    </w:p>
    <w:p w:rsidR="009F0831" w:rsidRPr="00127FD9" w:rsidRDefault="009F0831" w:rsidP="009F0831">
      <w:pPr>
        <w:pStyle w:val="Default"/>
        <w:ind w:firstLine="709"/>
        <w:jc w:val="both"/>
      </w:pPr>
      <w:r w:rsidRPr="00127FD9">
        <w:t xml:space="preserve">Данный раздел необходим для распечатки материалов и позволяем </w:t>
      </w:r>
      <w:proofErr w:type="gramStart"/>
      <w:r w:rsidR="00D93379" w:rsidRPr="00127FD9">
        <w:t>об</w:t>
      </w:r>
      <w:r w:rsidRPr="00127FD9">
        <w:t>уча</w:t>
      </w:r>
      <w:r w:rsidR="00D93379" w:rsidRPr="00127FD9">
        <w:t>ю</w:t>
      </w:r>
      <w:r w:rsidRPr="00127FD9">
        <w:t>щимся</w:t>
      </w:r>
      <w:proofErr w:type="gramEnd"/>
      <w:r w:rsidRPr="00127FD9">
        <w:t xml:space="preserve"> работать аналоговыми средствами рисования. </w:t>
      </w:r>
    </w:p>
    <w:p w:rsidR="009F0831" w:rsidRPr="00127FD9" w:rsidRDefault="009F0831" w:rsidP="009F0831">
      <w:pPr>
        <w:pStyle w:val="Default"/>
        <w:ind w:firstLine="709"/>
        <w:jc w:val="center"/>
      </w:pPr>
      <w:r w:rsidRPr="00127FD9">
        <w:rPr>
          <w:noProof/>
        </w:rPr>
        <w:drawing>
          <wp:inline distT="0" distB="0" distL="0" distR="0" wp14:anchorId="220844D8" wp14:editId="3245DBF9">
            <wp:extent cx="4125433" cy="2892849"/>
            <wp:effectExtent l="0" t="0" r="254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43" cy="290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31" w:rsidRPr="00127FD9" w:rsidRDefault="009F0831" w:rsidP="009F0831">
      <w:pPr>
        <w:pStyle w:val="Default"/>
        <w:jc w:val="center"/>
        <w:rPr>
          <w:i/>
          <w:sz w:val="20"/>
        </w:rPr>
      </w:pPr>
      <w:r w:rsidRPr="00127FD9">
        <w:rPr>
          <w:i/>
          <w:sz w:val="20"/>
        </w:rPr>
        <w:t xml:space="preserve">Рис. </w:t>
      </w:r>
      <w:r w:rsidR="00492D73" w:rsidRPr="00127FD9">
        <w:rPr>
          <w:i/>
          <w:sz w:val="20"/>
        </w:rPr>
        <w:t>4</w:t>
      </w:r>
      <w:r w:rsidRPr="00127FD9">
        <w:rPr>
          <w:i/>
          <w:sz w:val="20"/>
        </w:rPr>
        <w:t xml:space="preserve">. Страница </w:t>
      </w:r>
      <w:r w:rsidRPr="00127FD9">
        <w:rPr>
          <w:i/>
          <w:sz w:val="20"/>
          <w:lang w:val="en-US"/>
        </w:rPr>
        <w:t>BW</w:t>
      </w:r>
      <w:r w:rsidRPr="00127FD9">
        <w:rPr>
          <w:i/>
          <w:sz w:val="20"/>
        </w:rPr>
        <w:t xml:space="preserve"> модуля.</w:t>
      </w:r>
    </w:p>
    <w:p w:rsidR="00BF2CC3" w:rsidRPr="00127FD9" w:rsidRDefault="00BF2CC3" w:rsidP="009F0831">
      <w:pPr>
        <w:ind w:left="709" w:firstLine="0"/>
        <w:jc w:val="center"/>
        <w:rPr>
          <w:szCs w:val="24"/>
        </w:rPr>
      </w:pPr>
    </w:p>
    <w:p w:rsidR="009F0831" w:rsidRPr="00127FD9" w:rsidRDefault="009F0831" w:rsidP="009F0831">
      <w:pPr>
        <w:ind w:left="709" w:firstLine="0"/>
        <w:jc w:val="center"/>
        <w:rPr>
          <w:szCs w:val="24"/>
        </w:rPr>
      </w:pPr>
    </w:p>
    <w:p w:rsidR="00822529" w:rsidRPr="00127FD9" w:rsidRDefault="00822529" w:rsidP="00822529">
      <w:pPr>
        <w:pStyle w:val="2"/>
        <w:rPr>
          <w:szCs w:val="24"/>
        </w:rPr>
      </w:pPr>
      <w:bookmarkStart w:id="8" w:name="_Toc93325896"/>
      <w:r w:rsidRPr="00127FD9">
        <w:rPr>
          <w:szCs w:val="24"/>
        </w:rPr>
        <w:t>Методические материалы</w:t>
      </w:r>
      <w:bookmarkEnd w:id="7"/>
      <w:bookmarkEnd w:id="8"/>
    </w:p>
    <w:p w:rsidR="00F22219" w:rsidRPr="00127FD9" w:rsidRDefault="00F22219" w:rsidP="00F22219">
      <w:pPr>
        <w:pBdr>
          <w:top w:val="nil"/>
          <w:left w:val="nil"/>
          <w:bottom w:val="nil"/>
          <w:right w:val="nil"/>
          <w:between w:val="nil"/>
        </w:pBdr>
        <w:contextualSpacing/>
        <w:rPr>
          <w:szCs w:val="24"/>
        </w:rPr>
      </w:pPr>
      <w:r w:rsidRPr="00127FD9">
        <w:rPr>
          <w:color w:val="000000"/>
          <w:szCs w:val="24"/>
        </w:rPr>
        <w:t xml:space="preserve">В состав </w:t>
      </w:r>
      <w:r w:rsidRPr="00127FD9">
        <w:rPr>
          <w:szCs w:val="24"/>
        </w:rPr>
        <w:t>материалов</w:t>
      </w:r>
      <w:r w:rsidRPr="00127FD9">
        <w:rPr>
          <w:color w:val="000000"/>
          <w:szCs w:val="24"/>
        </w:rPr>
        <w:t xml:space="preserve"> входят конспекты занятий и методические описания</w:t>
      </w:r>
      <w:r w:rsidRPr="00127FD9">
        <w:rPr>
          <w:szCs w:val="24"/>
        </w:rPr>
        <w:t xml:space="preserve">, отражающие процесс формирования компетенций </w:t>
      </w:r>
      <w:r w:rsidR="00D93379" w:rsidRPr="00127FD9">
        <w:rPr>
          <w:szCs w:val="24"/>
        </w:rPr>
        <w:t>об</w:t>
      </w:r>
      <w:r w:rsidRPr="00127FD9">
        <w:rPr>
          <w:szCs w:val="24"/>
        </w:rPr>
        <w:t>уча</w:t>
      </w:r>
      <w:r w:rsidR="00D93379" w:rsidRPr="00127FD9">
        <w:rPr>
          <w:szCs w:val="24"/>
        </w:rPr>
        <w:t>ю</w:t>
      </w:r>
      <w:r w:rsidRPr="00127FD9">
        <w:rPr>
          <w:szCs w:val="24"/>
        </w:rPr>
        <w:t xml:space="preserve">щихся. </w:t>
      </w:r>
      <w:r w:rsidR="001A5716" w:rsidRPr="00127FD9">
        <w:rPr>
          <w:szCs w:val="24"/>
        </w:rPr>
        <w:t>Например, к</w:t>
      </w:r>
      <w:r w:rsidRPr="00127FD9">
        <w:rPr>
          <w:szCs w:val="24"/>
        </w:rPr>
        <w:t>онспекты занятий «</w:t>
      </w:r>
      <w:r w:rsidR="008D52AD" w:rsidRPr="00127FD9">
        <w:rPr>
          <w:szCs w:val="24"/>
        </w:rPr>
        <w:t>Многообразие форм графического дизайн</w:t>
      </w:r>
      <w:r w:rsidRPr="00127FD9">
        <w:rPr>
          <w:szCs w:val="24"/>
        </w:rPr>
        <w:t>» и «</w:t>
      </w:r>
      <w:r w:rsidR="008D52AD" w:rsidRPr="00127FD9">
        <w:rPr>
          <w:szCs w:val="24"/>
        </w:rPr>
        <w:t>Понятие о композиции</w:t>
      </w:r>
      <w:r w:rsidRPr="00127FD9">
        <w:rPr>
          <w:szCs w:val="24"/>
        </w:rPr>
        <w:t>» дают представление об основ</w:t>
      </w:r>
      <w:r w:rsidR="00A532ED" w:rsidRPr="00127FD9">
        <w:rPr>
          <w:szCs w:val="24"/>
        </w:rPr>
        <w:t>а</w:t>
      </w:r>
      <w:r w:rsidRPr="00127FD9">
        <w:rPr>
          <w:szCs w:val="24"/>
        </w:rPr>
        <w:t>х дизайна</w:t>
      </w:r>
      <w:r w:rsidR="008D52AD" w:rsidRPr="00127FD9">
        <w:rPr>
          <w:szCs w:val="24"/>
        </w:rPr>
        <w:t xml:space="preserve"> и построения композиции</w:t>
      </w:r>
      <w:r w:rsidRPr="00127FD9">
        <w:rPr>
          <w:szCs w:val="24"/>
        </w:rPr>
        <w:t xml:space="preserve">. </w:t>
      </w:r>
    </w:p>
    <w:p w:rsidR="00F22219" w:rsidRPr="00127FD9" w:rsidRDefault="00F22219" w:rsidP="00F22219">
      <w:pPr>
        <w:pBdr>
          <w:top w:val="nil"/>
          <w:left w:val="nil"/>
          <w:bottom w:val="nil"/>
          <w:right w:val="nil"/>
          <w:between w:val="nil"/>
        </w:pBdr>
        <w:contextualSpacing/>
        <w:rPr>
          <w:szCs w:val="24"/>
        </w:rPr>
      </w:pPr>
      <w:r w:rsidRPr="00127FD9">
        <w:rPr>
          <w:szCs w:val="24"/>
        </w:rPr>
        <w:t xml:space="preserve">В Методических описаниях представлены формы организации деятельности </w:t>
      </w:r>
      <w:r w:rsidR="00D93379" w:rsidRPr="00127FD9">
        <w:rPr>
          <w:szCs w:val="24"/>
        </w:rPr>
        <w:t>об</w:t>
      </w:r>
      <w:r w:rsidRPr="00127FD9">
        <w:rPr>
          <w:szCs w:val="24"/>
        </w:rPr>
        <w:t>уча</w:t>
      </w:r>
      <w:r w:rsidR="00D93379" w:rsidRPr="00127FD9">
        <w:rPr>
          <w:szCs w:val="24"/>
        </w:rPr>
        <w:t>ю</w:t>
      </w:r>
      <w:r w:rsidRPr="00127FD9">
        <w:rPr>
          <w:szCs w:val="24"/>
        </w:rPr>
        <w:t xml:space="preserve">щихся и методы обучения, способствующие формированию ключевых компетенций в процессе обучения </w:t>
      </w:r>
      <w:r w:rsidR="00A532ED" w:rsidRPr="00127FD9">
        <w:rPr>
          <w:szCs w:val="24"/>
        </w:rPr>
        <w:t>дизайнерскому</w:t>
      </w:r>
      <w:r w:rsidRPr="00127FD9">
        <w:rPr>
          <w:szCs w:val="24"/>
        </w:rPr>
        <w:t xml:space="preserve"> искусству. К ним относятся: работа над тематической композицией, проектная деятельность. </w:t>
      </w:r>
    </w:p>
    <w:p w:rsidR="00F22219" w:rsidRPr="00127FD9" w:rsidRDefault="00F22219" w:rsidP="00F22219">
      <w:pPr>
        <w:pBdr>
          <w:top w:val="nil"/>
          <w:left w:val="nil"/>
          <w:bottom w:val="nil"/>
          <w:right w:val="nil"/>
          <w:between w:val="nil"/>
        </w:pBdr>
        <w:contextualSpacing/>
        <w:rPr>
          <w:szCs w:val="24"/>
        </w:rPr>
      </w:pPr>
      <w:r w:rsidRPr="00127FD9">
        <w:rPr>
          <w:szCs w:val="24"/>
        </w:rPr>
        <w:t>Сведения о материалах раздела представлены в таблице 1.</w:t>
      </w:r>
    </w:p>
    <w:p w:rsidR="00A532ED" w:rsidRPr="00127FD9" w:rsidRDefault="00A532ED" w:rsidP="00F22219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4"/>
        </w:rPr>
      </w:pPr>
    </w:p>
    <w:p w:rsidR="00A532ED" w:rsidRPr="00127FD9" w:rsidRDefault="00A532ED" w:rsidP="00A532ED">
      <w:pPr>
        <w:pBdr>
          <w:top w:val="nil"/>
          <w:left w:val="nil"/>
          <w:bottom w:val="nil"/>
          <w:right w:val="nil"/>
          <w:between w:val="nil"/>
        </w:pBdr>
        <w:contextualSpacing/>
        <w:jc w:val="right"/>
        <w:rPr>
          <w:i/>
          <w:color w:val="000000" w:themeColor="text1"/>
          <w:sz w:val="20"/>
          <w:szCs w:val="20"/>
        </w:rPr>
      </w:pPr>
      <w:r w:rsidRPr="00127FD9">
        <w:rPr>
          <w:i/>
          <w:sz w:val="20"/>
          <w:szCs w:val="20"/>
        </w:rPr>
        <w:t>Таблица1.</w:t>
      </w:r>
      <w:r w:rsidRPr="00127FD9">
        <w:rPr>
          <w:i/>
          <w:color w:val="000000" w:themeColor="text1"/>
          <w:sz w:val="20"/>
          <w:szCs w:val="20"/>
        </w:rPr>
        <w:t>Методические материалы</w:t>
      </w:r>
    </w:p>
    <w:tbl>
      <w:tblPr>
        <w:tblW w:w="10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6"/>
        <w:gridCol w:w="4669"/>
        <w:gridCol w:w="2636"/>
      </w:tblGrid>
      <w:tr w:rsidR="00A532ED" w:rsidRPr="00127FD9" w:rsidTr="008D52AD">
        <w:trPr>
          <w:trHeight w:val="480"/>
        </w:trPr>
        <w:tc>
          <w:tcPr>
            <w:tcW w:w="3376" w:type="dxa"/>
          </w:tcPr>
          <w:p w:rsidR="00A532ED" w:rsidRPr="00127FD9" w:rsidRDefault="009D54C0" w:rsidP="006F5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Cs w:val="24"/>
              </w:rPr>
            </w:pPr>
            <w:sdt>
              <w:sdtPr>
                <w:tag w:val="goog_rdk_6"/>
                <w:id w:val="1726158"/>
              </w:sdtPr>
              <w:sdtEndPr/>
              <w:sdtContent/>
            </w:sdt>
            <w:r w:rsidR="00A532ED" w:rsidRPr="00127FD9">
              <w:rPr>
                <w:b/>
                <w:color w:val="000000"/>
                <w:sz w:val="20"/>
                <w:szCs w:val="20"/>
              </w:rPr>
              <w:t>Название материала</w:t>
            </w:r>
          </w:p>
        </w:tc>
        <w:tc>
          <w:tcPr>
            <w:tcW w:w="4669" w:type="dxa"/>
          </w:tcPr>
          <w:p w:rsidR="00A532ED" w:rsidRPr="00127FD9" w:rsidRDefault="00DB0C20" w:rsidP="006F5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27FD9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A532ED" w:rsidRPr="00127FD9">
              <w:rPr>
                <w:b/>
                <w:color w:val="000000"/>
                <w:sz w:val="20"/>
                <w:szCs w:val="20"/>
              </w:rPr>
              <w:t>Содержание материала</w:t>
            </w:r>
          </w:p>
        </w:tc>
        <w:tc>
          <w:tcPr>
            <w:tcW w:w="2636" w:type="dxa"/>
          </w:tcPr>
          <w:p w:rsidR="00A532ED" w:rsidRPr="00127FD9" w:rsidRDefault="00A532ED" w:rsidP="006F5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127FD9">
              <w:rPr>
                <w:b/>
                <w:color w:val="000000"/>
                <w:sz w:val="20"/>
                <w:szCs w:val="20"/>
              </w:rPr>
              <w:t>Формируемые компетенции</w:t>
            </w:r>
          </w:p>
        </w:tc>
      </w:tr>
      <w:tr w:rsidR="00A532ED" w:rsidRPr="00127FD9" w:rsidTr="008D52AD">
        <w:tc>
          <w:tcPr>
            <w:tcW w:w="3376" w:type="dxa"/>
          </w:tcPr>
          <w:p w:rsidR="00A532ED" w:rsidRPr="00127FD9" w:rsidRDefault="009D54C0" w:rsidP="00FA5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b/>
                <w:color w:val="000000"/>
                <w:sz w:val="20"/>
                <w:szCs w:val="20"/>
              </w:rPr>
            </w:pPr>
            <w:hyperlink r:id="rId29" w:history="1">
              <w:r w:rsidR="00A532ED" w:rsidRPr="006D16B1">
                <w:rPr>
                  <w:rStyle w:val="aa"/>
                  <w:b/>
                  <w:sz w:val="20"/>
                  <w:szCs w:val="20"/>
                </w:rPr>
                <w:t>Многообразие форм графического дизайна</w:t>
              </w:r>
            </w:hyperlink>
          </w:p>
        </w:tc>
        <w:tc>
          <w:tcPr>
            <w:tcW w:w="4669" w:type="dxa"/>
          </w:tcPr>
          <w:p w:rsidR="00A532ED" w:rsidRPr="00127FD9" w:rsidRDefault="00A532ED" w:rsidP="00FA5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127FD9">
              <w:rPr>
                <w:color w:val="000000"/>
                <w:sz w:val="20"/>
                <w:szCs w:val="20"/>
              </w:rPr>
              <w:t>Развёрнутый</w:t>
            </w:r>
            <w:proofErr w:type="gramEnd"/>
            <w:r w:rsidRPr="00127FD9">
              <w:rPr>
                <w:color w:val="000000"/>
                <w:sz w:val="20"/>
                <w:szCs w:val="20"/>
              </w:rPr>
              <w:t xml:space="preserve"> план и описание хода занятия. Цель занятия сформировать представление о многообразии видов графического дизайна; научить создавать этикетку промышленного товара</w:t>
            </w:r>
          </w:p>
        </w:tc>
        <w:tc>
          <w:tcPr>
            <w:tcW w:w="2636" w:type="dxa"/>
          </w:tcPr>
          <w:p w:rsidR="00A532ED" w:rsidRPr="00127FD9" w:rsidRDefault="00A532ED" w:rsidP="00A532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color w:val="000000"/>
                <w:sz w:val="20"/>
                <w:szCs w:val="20"/>
              </w:rPr>
            </w:pPr>
            <w:r w:rsidRPr="00127FD9">
              <w:rPr>
                <w:color w:val="000000"/>
                <w:sz w:val="20"/>
                <w:szCs w:val="20"/>
              </w:rPr>
              <w:t>Коммуникация</w:t>
            </w:r>
          </w:p>
          <w:p w:rsidR="00A532ED" w:rsidRPr="00127FD9" w:rsidRDefault="00A532ED" w:rsidP="00A532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color w:val="000000"/>
                <w:sz w:val="20"/>
                <w:szCs w:val="20"/>
              </w:rPr>
            </w:pPr>
            <w:r w:rsidRPr="00127FD9">
              <w:rPr>
                <w:color w:val="000000"/>
                <w:sz w:val="20"/>
                <w:szCs w:val="20"/>
              </w:rPr>
              <w:t>Информационная компетенция</w:t>
            </w:r>
          </w:p>
          <w:p w:rsidR="00A532ED" w:rsidRPr="00127FD9" w:rsidRDefault="00A532ED" w:rsidP="00A532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b/>
                <w:color w:val="000000"/>
                <w:sz w:val="20"/>
                <w:szCs w:val="20"/>
              </w:rPr>
            </w:pPr>
            <w:r w:rsidRPr="00127FD9">
              <w:rPr>
                <w:color w:val="000000"/>
                <w:sz w:val="20"/>
                <w:szCs w:val="20"/>
              </w:rPr>
              <w:t>Эмоциональный интеллект</w:t>
            </w:r>
          </w:p>
          <w:p w:rsidR="00A532ED" w:rsidRPr="00127FD9" w:rsidRDefault="00A532ED" w:rsidP="00A532E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b/>
                <w:color w:val="000000"/>
                <w:sz w:val="20"/>
                <w:szCs w:val="20"/>
              </w:rPr>
            </w:pPr>
            <w:r w:rsidRPr="00127FD9">
              <w:rPr>
                <w:color w:val="000000"/>
                <w:sz w:val="20"/>
                <w:szCs w:val="20"/>
              </w:rPr>
              <w:t>Осознанность</w:t>
            </w:r>
          </w:p>
        </w:tc>
      </w:tr>
      <w:tr w:rsidR="00A532ED" w:rsidRPr="00127FD9" w:rsidTr="008D52AD">
        <w:tc>
          <w:tcPr>
            <w:tcW w:w="3376" w:type="dxa"/>
          </w:tcPr>
          <w:p w:rsidR="00A532ED" w:rsidRPr="00127FD9" w:rsidRDefault="009D54C0" w:rsidP="00FA5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color w:val="000000"/>
                <w:sz w:val="20"/>
                <w:szCs w:val="20"/>
              </w:rPr>
            </w:pPr>
            <w:hyperlink r:id="rId30" w:history="1">
              <w:r w:rsidR="008D52AD" w:rsidRPr="006D16B1">
                <w:rPr>
                  <w:rStyle w:val="aa"/>
                  <w:b/>
                  <w:sz w:val="20"/>
                  <w:szCs w:val="20"/>
                </w:rPr>
                <w:t>Понятие о композиции</w:t>
              </w:r>
            </w:hyperlink>
            <w:hyperlink r:id="rId31" w:history="1"/>
          </w:p>
        </w:tc>
        <w:tc>
          <w:tcPr>
            <w:tcW w:w="4669" w:type="dxa"/>
          </w:tcPr>
          <w:p w:rsidR="00A532ED" w:rsidRPr="00127FD9" w:rsidRDefault="008D52AD" w:rsidP="00FA5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0"/>
                <w:szCs w:val="20"/>
              </w:rPr>
            </w:pPr>
            <w:r w:rsidRPr="00127FD9">
              <w:rPr>
                <w:color w:val="000000"/>
                <w:sz w:val="20"/>
                <w:szCs w:val="20"/>
              </w:rPr>
              <w:t>Знакомство с понятием "композиция", принципами построения. Формирование умения использовать приемы, средства композиции, развитие эстетического вкуса на примере художественных произведений, построенных с учетом композиционных законов.</w:t>
            </w:r>
          </w:p>
        </w:tc>
        <w:tc>
          <w:tcPr>
            <w:tcW w:w="2636" w:type="dxa"/>
          </w:tcPr>
          <w:p w:rsidR="008D52AD" w:rsidRPr="00127FD9" w:rsidRDefault="008D52AD" w:rsidP="008D52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/>
              <w:rPr>
                <w:color w:val="000000"/>
                <w:sz w:val="20"/>
                <w:szCs w:val="20"/>
              </w:rPr>
            </w:pPr>
            <w:r w:rsidRPr="00127FD9">
              <w:rPr>
                <w:color w:val="000000"/>
                <w:sz w:val="20"/>
                <w:szCs w:val="20"/>
              </w:rPr>
              <w:t>Информационная компетенция</w:t>
            </w:r>
          </w:p>
          <w:p w:rsidR="00A532ED" w:rsidRPr="00127FD9" w:rsidRDefault="00A532ED" w:rsidP="006F5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A532ED" w:rsidRPr="00127FD9" w:rsidRDefault="00A532ED" w:rsidP="00A532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Cs w:val="24"/>
        </w:rPr>
      </w:pPr>
    </w:p>
    <w:p w:rsidR="00992608" w:rsidRPr="00127FD9" w:rsidRDefault="008D580F" w:rsidP="00B367F4">
      <w:pPr>
        <w:pStyle w:val="1"/>
        <w:ind w:firstLine="0"/>
        <w:jc w:val="both"/>
        <w:rPr>
          <w:rFonts w:cs="Times New Roman"/>
          <w:shd w:val="clear" w:color="auto" w:fill="FFFFFF"/>
        </w:rPr>
      </w:pPr>
      <w:r w:rsidRPr="00127FD9">
        <w:rPr>
          <w:rFonts w:cs="Times New Roman"/>
          <w:shd w:val="clear" w:color="auto" w:fill="FFFFFF"/>
        </w:rPr>
        <w:br w:type="page"/>
      </w:r>
    </w:p>
    <w:p w:rsidR="00FB74CB" w:rsidRPr="00127FD9" w:rsidRDefault="004D1240" w:rsidP="00010D4F">
      <w:pPr>
        <w:pStyle w:val="1"/>
        <w:ind w:firstLine="0"/>
        <w:rPr>
          <w:rFonts w:cs="Times New Roman"/>
          <w:shd w:val="clear" w:color="auto" w:fill="FFFFFF"/>
        </w:rPr>
      </w:pPr>
      <w:bookmarkStart w:id="9" w:name="_Toc93325897"/>
      <w:r w:rsidRPr="00127FD9">
        <w:rPr>
          <w:rFonts w:cs="Times New Roman"/>
          <w:shd w:val="clear" w:color="auto" w:fill="FFFFFF"/>
        </w:rPr>
        <w:lastRenderedPageBreak/>
        <w:t>Оценочные материалы</w:t>
      </w:r>
      <w:bookmarkEnd w:id="9"/>
    </w:p>
    <w:p w:rsidR="001E7D24" w:rsidRPr="00127FD9" w:rsidRDefault="0096753E" w:rsidP="004901F7">
      <w:pPr>
        <w:numPr>
          <w:ilvl w:val="0"/>
          <w:numId w:val="18"/>
        </w:numPr>
        <w:ind w:left="0" w:firstLine="709"/>
        <w:rPr>
          <w:b/>
          <w:i/>
        </w:rPr>
      </w:pPr>
      <w:r w:rsidRPr="00127FD9">
        <w:rPr>
          <w:b/>
          <w:i/>
        </w:rPr>
        <w:t>Системы начисления баллов за освоение ДООП</w:t>
      </w:r>
    </w:p>
    <w:p w:rsidR="003F1E2D" w:rsidRPr="00127FD9" w:rsidRDefault="003F1E2D" w:rsidP="003F1E2D">
      <w:pPr>
        <w:pStyle w:val="Default"/>
        <w:ind w:left="780"/>
        <w:jc w:val="right"/>
        <w:rPr>
          <w:i/>
          <w:sz w:val="20"/>
        </w:rPr>
      </w:pPr>
    </w:p>
    <w:p w:rsidR="0032701A" w:rsidRPr="00127FD9" w:rsidRDefault="0096753E" w:rsidP="003F1E2D">
      <w:r w:rsidRPr="00127FD9">
        <w:rPr>
          <w:noProof/>
        </w:rPr>
        <w:drawing>
          <wp:inline distT="0" distB="0" distL="0" distR="0" wp14:anchorId="3D14C091" wp14:editId="602C3DBC">
            <wp:extent cx="5613400" cy="5905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3E" w:rsidRPr="00127FD9" w:rsidRDefault="0096753E" w:rsidP="0096753E">
      <w:pPr>
        <w:pStyle w:val="Default"/>
        <w:jc w:val="center"/>
        <w:rPr>
          <w:i/>
          <w:sz w:val="20"/>
        </w:rPr>
      </w:pPr>
      <w:r w:rsidRPr="00127FD9">
        <w:rPr>
          <w:i/>
          <w:sz w:val="20"/>
        </w:rPr>
        <w:t xml:space="preserve">Рис. </w:t>
      </w:r>
      <w:r w:rsidR="00492D73" w:rsidRPr="00127FD9">
        <w:rPr>
          <w:i/>
          <w:sz w:val="20"/>
        </w:rPr>
        <w:t>5</w:t>
      </w:r>
      <w:r w:rsidRPr="00127FD9">
        <w:rPr>
          <w:i/>
          <w:sz w:val="20"/>
        </w:rPr>
        <w:t>. Система начисления баллов.</w:t>
      </w:r>
    </w:p>
    <w:p w:rsidR="0096753E" w:rsidRPr="00127FD9" w:rsidRDefault="0096753E" w:rsidP="003F1E2D"/>
    <w:p w:rsidR="0096753E" w:rsidRPr="00127FD9" w:rsidRDefault="0096753E" w:rsidP="003F1E2D"/>
    <w:p w:rsidR="002E344F" w:rsidRPr="00127FD9" w:rsidRDefault="003F1E2D" w:rsidP="00BF2CC3">
      <w:r w:rsidRPr="00127FD9">
        <w:t xml:space="preserve">Данный оценочный </w:t>
      </w:r>
      <w:r w:rsidR="009445BF" w:rsidRPr="00127FD9">
        <w:t>инструмент</w:t>
      </w:r>
      <w:r w:rsidRPr="00127FD9">
        <w:t xml:space="preserve"> используется педагогом для отслеживания результатов работы </w:t>
      </w:r>
      <w:r w:rsidR="00D93379" w:rsidRPr="00127FD9">
        <w:t>об</w:t>
      </w:r>
      <w:r w:rsidRPr="00127FD9">
        <w:t>уча</w:t>
      </w:r>
      <w:r w:rsidR="00D93379" w:rsidRPr="00127FD9">
        <w:t>ю</w:t>
      </w:r>
      <w:r w:rsidRPr="00127FD9">
        <w:t xml:space="preserve">щихся над </w:t>
      </w:r>
      <w:r w:rsidR="0096753E" w:rsidRPr="00127FD9">
        <w:t>освоением основного материала.</w:t>
      </w:r>
      <w:r w:rsidR="00BF2CC3" w:rsidRPr="00127FD9">
        <w:t xml:space="preserve"> Система </w:t>
      </w:r>
      <w:r w:rsidR="002E344F" w:rsidRPr="00127FD9">
        <w:t>позволяет провести промежуточный контроль, вести наблюдение за освоением навыков работы</w:t>
      </w:r>
      <w:r w:rsidR="0096753E" w:rsidRPr="00127FD9">
        <w:t xml:space="preserve"> в процессе обучения</w:t>
      </w:r>
      <w:r w:rsidR="002E344F" w:rsidRPr="00127FD9">
        <w:t>.</w:t>
      </w:r>
    </w:p>
    <w:p w:rsidR="003F1E2D" w:rsidRPr="00127FD9" w:rsidRDefault="002E344F" w:rsidP="0096753E">
      <w:pPr>
        <w:numPr>
          <w:ilvl w:val="0"/>
          <w:numId w:val="18"/>
        </w:numPr>
      </w:pPr>
      <w:r w:rsidRPr="00127FD9">
        <w:br w:type="page"/>
      </w:r>
    </w:p>
    <w:p w:rsidR="007C1DC0" w:rsidRPr="00127FD9" w:rsidRDefault="007C1DC0" w:rsidP="001E7D24"/>
    <w:p w:rsidR="001E7D24" w:rsidRPr="00127FD9" w:rsidRDefault="001E7D24" w:rsidP="001E7D24">
      <w:pPr>
        <w:pStyle w:val="Default"/>
        <w:numPr>
          <w:ilvl w:val="0"/>
          <w:numId w:val="18"/>
        </w:numPr>
        <w:jc w:val="both"/>
        <w:rPr>
          <w:b/>
          <w:i/>
        </w:rPr>
      </w:pPr>
      <w:proofErr w:type="spellStart"/>
      <w:r w:rsidRPr="00127FD9">
        <w:rPr>
          <w:b/>
          <w:i/>
          <w:iCs/>
        </w:rPr>
        <w:t>Балльно</w:t>
      </w:r>
      <w:proofErr w:type="spellEnd"/>
      <w:r w:rsidRPr="00127FD9">
        <w:rPr>
          <w:b/>
          <w:i/>
          <w:iCs/>
        </w:rPr>
        <w:t xml:space="preserve">-рейтинговая система оценки работы </w:t>
      </w:r>
      <w:r w:rsidR="008609C2" w:rsidRPr="00127FD9">
        <w:rPr>
          <w:b/>
          <w:i/>
          <w:iCs/>
        </w:rPr>
        <w:t>обучающихся</w:t>
      </w:r>
      <w:r w:rsidRPr="00127FD9">
        <w:rPr>
          <w:b/>
          <w:i/>
          <w:iCs/>
        </w:rPr>
        <w:t xml:space="preserve"> за учебный год</w:t>
      </w:r>
      <w:r w:rsidRPr="00127FD9">
        <w:rPr>
          <w:b/>
          <w:i/>
        </w:rPr>
        <w:t xml:space="preserve"> </w:t>
      </w:r>
    </w:p>
    <w:p w:rsidR="002E344F" w:rsidRPr="00127FD9" w:rsidRDefault="002E344F" w:rsidP="001E7D24"/>
    <w:p w:rsidR="0096753E" w:rsidRPr="00127FD9" w:rsidRDefault="0096753E" w:rsidP="00BF2CC3">
      <w:pPr>
        <w:jc w:val="center"/>
      </w:pPr>
      <w:r w:rsidRPr="00127FD9">
        <w:rPr>
          <w:noProof/>
        </w:rPr>
        <w:drawing>
          <wp:inline distT="0" distB="0" distL="0" distR="0" wp14:anchorId="1C4944F1" wp14:editId="41E69DC1">
            <wp:extent cx="5395160" cy="4723987"/>
            <wp:effectExtent l="0" t="0" r="254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373" cy="472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96753E" w:rsidRPr="00127FD9" w:rsidRDefault="0096753E" w:rsidP="0096753E">
      <w:pPr>
        <w:pStyle w:val="Default"/>
        <w:jc w:val="center"/>
        <w:rPr>
          <w:i/>
          <w:sz w:val="20"/>
        </w:rPr>
      </w:pPr>
      <w:r w:rsidRPr="00127FD9">
        <w:rPr>
          <w:i/>
          <w:sz w:val="20"/>
        </w:rPr>
        <w:t xml:space="preserve">Рис. </w:t>
      </w:r>
      <w:r w:rsidR="00492D73" w:rsidRPr="00127FD9">
        <w:rPr>
          <w:i/>
          <w:sz w:val="20"/>
        </w:rPr>
        <w:t>6</w:t>
      </w:r>
      <w:r w:rsidRPr="00127FD9">
        <w:rPr>
          <w:i/>
          <w:sz w:val="20"/>
        </w:rPr>
        <w:t xml:space="preserve">. Карта </w:t>
      </w:r>
      <w:proofErr w:type="spellStart"/>
      <w:r w:rsidRPr="00127FD9">
        <w:rPr>
          <w:i/>
          <w:sz w:val="20"/>
        </w:rPr>
        <w:t>балльно</w:t>
      </w:r>
      <w:proofErr w:type="spellEnd"/>
      <w:r w:rsidRPr="00127FD9">
        <w:rPr>
          <w:i/>
          <w:sz w:val="20"/>
        </w:rPr>
        <w:t>-рейтин</w:t>
      </w:r>
      <w:r w:rsidR="00DD342C">
        <w:rPr>
          <w:i/>
          <w:sz w:val="20"/>
        </w:rPr>
        <w:t>говой</w:t>
      </w:r>
      <w:r w:rsidRPr="00127FD9">
        <w:rPr>
          <w:i/>
          <w:sz w:val="20"/>
        </w:rPr>
        <w:t xml:space="preserve"> </w:t>
      </w:r>
      <w:r w:rsidR="00DD342C">
        <w:rPr>
          <w:i/>
          <w:sz w:val="20"/>
        </w:rPr>
        <w:t xml:space="preserve">системы </w:t>
      </w:r>
      <w:r w:rsidRPr="00127FD9">
        <w:rPr>
          <w:i/>
          <w:sz w:val="20"/>
        </w:rPr>
        <w:t>учета.</w:t>
      </w:r>
    </w:p>
    <w:p w:rsidR="0096753E" w:rsidRPr="00127FD9" w:rsidRDefault="0096753E" w:rsidP="008609C2"/>
    <w:p w:rsidR="008609C2" w:rsidRPr="00127FD9" w:rsidRDefault="008609C2" w:rsidP="008609C2">
      <w:r w:rsidRPr="00127FD9">
        <w:t xml:space="preserve">По итогам полугодия педагог вносит данные в </w:t>
      </w:r>
      <w:r w:rsidR="0096753E" w:rsidRPr="00127FD9">
        <w:t>карту</w:t>
      </w:r>
      <w:r w:rsidRPr="00127FD9">
        <w:t xml:space="preserve">, используя для оценки шкалу от 0 до </w:t>
      </w:r>
      <w:r w:rsidR="004934FD" w:rsidRPr="00127FD9">
        <w:t>19</w:t>
      </w:r>
      <w:r w:rsidRPr="00127FD9">
        <w:t xml:space="preserve"> (0 - низкий показатель, </w:t>
      </w:r>
      <w:r w:rsidR="004934FD" w:rsidRPr="00127FD9">
        <w:t>10</w:t>
      </w:r>
      <w:r w:rsidRPr="00127FD9">
        <w:t xml:space="preserve"> - средний, </w:t>
      </w:r>
      <w:r w:rsidR="004934FD" w:rsidRPr="00127FD9">
        <w:t>19</w:t>
      </w:r>
      <w:r w:rsidRPr="00127FD9">
        <w:t xml:space="preserve"> - высокий). По итогам года составляется диаграмма (рис.</w:t>
      </w:r>
      <w:r w:rsidR="00492D73" w:rsidRPr="00127FD9">
        <w:t xml:space="preserve">7.Прмер построения рейтинга </w:t>
      </w:r>
      <w:r w:rsidR="00D93379" w:rsidRPr="00127FD9">
        <w:t>об</w:t>
      </w:r>
      <w:r w:rsidR="00492D73" w:rsidRPr="00127FD9">
        <w:t>уча</w:t>
      </w:r>
      <w:r w:rsidR="00D93379" w:rsidRPr="00127FD9">
        <w:t>ю</w:t>
      </w:r>
      <w:r w:rsidR="00492D73" w:rsidRPr="00127FD9">
        <w:t>щихся</w:t>
      </w:r>
      <w:r w:rsidRPr="00127FD9">
        <w:t>), наглядно демонстрирующая динамику освоения программы отдельным</w:t>
      </w:r>
      <w:r w:rsidR="009638B7" w:rsidRPr="00127FD9">
        <w:t>и</w:t>
      </w:r>
      <w:r w:rsidRPr="00127FD9">
        <w:t xml:space="preserve"> </w:t>
      </w:r>
      <w:r w:rsidR="00D93379" w:rsidRPr="00127FD9">
        <w:t>об</w:t>
      </w:r>
      <w:r w:rsidRPr="00127FD9">
        <w:t>уча</w:t>
      </w:r>
      <w:r w:rsidR="00D93379" w:rsidRPr="00127FD9">
        <w:t>ю</w:t>
      </w:r>
      <w:r w:rsidRPr="00127FD9">
        <w:t>щим</w:t>
      </w:r>
      <w:r w:rsidR="009638B7" w:rsidRPr="00127FD9">
        <w:t>и</w:t>
      </w:r>
      <w:r w:rsidRPr="00127FD9">
        <w:t>ся.</w:t>
      </w:r>
    </w:p>
    <w:p w:rsidR="008609C2" w:rsidRPr="00127FD9" w:rsidRDefault="008609C2" w:rsidP="008609C2">
      <w:pPr>
        <w:rPr>
          <w:noProof/>
        </w:rPr>
      </w:pPr>
    </w:p>
    <w:p w:rsidR="004934FD" w:rsidRPr="00127FD9" w:rsidRDefault="004934FD" w:rsidP="004934FD">
      <w:pPr>
        <w:jc w:val="center"/>
      </w:pPr>
      <w:r w:rsidRPr="00127FD9">
        <w:rPr>
          <w:noProof/>
        </w:rPr>
        <w:drawing>
          <wp:inline distT="0" distB="0" distL="0" distR="0" wp14:anchorId="473EC48A" wp14:editId="4E06AA4A">
            <wp:extent cx="5603359" cy="15022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324" cy="150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C2" w:rsidRPr="00127FD9" w:rsidRDefault="008609C2" w:rsidP="008609C2">
      <w:pPr>
        <w:jc w:val="center"/>
        <w:rPr>
          <w:b/>
        </w:rPr>
      </w:pPr>
      <w:r w:rsidRPr="00127FD9">
        <w:rPr>
          <w:i/>
          <w:sz w:val="20"/>
        </w:rPr>
        <w:t xml:space="preserve">Рис. </w:t>
      </w:r>
      <w:r w:rsidR="00492D73" w:rsidRPr="00127FD9">
        <w:rPr>
          <w:i/>
          <w:sz w:val="20"/>
        </w:rPr>
        <w:t>7</w:t>
      </w:r>
      <w:r w:rsidRPr="00127FD9">
        <w:rPr>
          <w:i/>
          <w:sz w:val="20"/>
        </w:rPr>
        <w:t xml:space="preserve">. Пример построения рейтинга </w:t>
      </w:r>
      <w:r w:rsidR="00D93379" w:rsidRPr="00127FD9">
        <w:rPr>
          <w:i/>
          <w:sz w:val="20"/>
        </w:rPr>
        <w:t>об</w:t>
      </w:r>
      <w:r w:rsidRPr="00127FD9">
        <w:rPr>
          <w:i/>
          <w:sz w:val="20"/>
        </w:rPr>
        <w:t>уча</w:t>
      </w:r>
      <w:r w:rsidR="00D93379" w:rsidRPr="00127FD9">
        <w:rPr>
          <w:i/>
          <w:sz w:val="20"/>
        </w:rPr>
        <w:t>ю</w:t>
      </w:r>
      <w:r w:rsidRPr="00127FD9">
        <w:rPr>
          <w:i/>
          <w:sz w:val="20"/>
        </w:rPr>
        <w:t>щихся</w:t>
      </w:r>
      <w:r w:rsidR="008A718F" w:rsidRPr="00127FD9">
        <w:rPr>
          <w:i/>
          <w:sz w:val="20"/>
        </w:rPr>
        <w:t>.</w:t>
      </w:r>
    </w:p>
    <w:p w:rsidR="008609C2" w:rsidRPr="00127FD9" w:rsidRDefault="008609C2" w:rsidP="008609C2">
      <w:pPr>
        <w:rPr>
          <w:b/>
        </w:rPr>
      </w:pPr>
    </w:p>
    <w:p w:rsidR="00992608" w:rsidRPr="00127FD9" w:rsidRDefault="00A94C0A" w:rsidP="00992608">
      <w:pPr>
        <w:pStyle w:val="1"/>
        <w:rPr>
          <w:rFonts w:cs="Times New Roman"/>
          <w:shd w:val="clear" w:color="auto" w:fill="FFFFFF"/>
        </w:rPr>
      </w:pPr>
      <w:r w:rsidRPr="00127FD9">
        <w:rPr>
          <w:rFonts w:cs="Times New Roman"/>
          <w:shd w:val="clear" w:color="auto" w:fill="FFFFFF"/>
        </w:rPr>
        <w:br w:type="page"/>
      </w:r>
    </w:p>
    <w:p w:rsidR="004D1240" w:rsidRPr="00127FD9" w:rsidRDefault="00F52C38" w:rsidP="00010D4F">
      <w:pPr>
        <w:pStyle w:val="1"/>
        <w:ind w:firstLine="0"/>
        <w:rPr>
          <w:rFonts w:cs="Times New Roman"/>
          <w:shd w:val="clear" w:color="auto" w:fill="FFFFFF"/>
        </w:rPr>
      </w:pPr>
      <w:bookmarkStart w:id="11" w:name="_Toc93325898"/>
      <w:r w:rsidRPr="00127FD9">
        <w:rPr>
          <w:rFonts w:cs="Times New Roman"/>
          <w:shd w:val="clear" w:color="auto" w:fill="FFFFFF"/>
        </w:rPr>
        <w:lastRenderedPageBreak/>
        <w:t>О</w:t>
      </w:r>
      <w:r w:rsidR="004D1240" w:rsidRPr="00127FD9">
        <w:rPr>
          <w:rFonts w:cs="Times New Roman"/>
          <w:shd w:val="clear" w:color="auto" w:fill="FFFFFF"/>
        </w:rPr>
        <w:t>беспеч</w:t>
      </w:r>
      <w:r w:rsidRPr="00127FD9">
        <w:rPr>
          <w:rFonts w:cs="Times New Roman"/>
          <w:shd w:val="clear" w:color="auto" w:fill="FFFFFF"/>
        </w:rPr>
        <w:t xml:space="preserve">ение </w:t>
      </w:r>
      <w:r w:rsidR="004D1240" w:rsidRPr="00127FD9">
        <w:rPr>
          <w:rFonts w:cs="Times New Roman"/>
          <w:shd w:val="clear" w:color="auto" w:fill="FFFFFF"/>
        </w:rPr>
        <w:t>эффективност</w:t>
      </w:r>
      <w:r w:rsidR="00FA5643" w:rsidRPr="00127FD9">
        <w:rPr>
          <w:rFonts w:cs="Times New Roman"/>
          <w:shd w:val="clear" w:color="auto" w:fill="FFFFFF"/>
        </w:rPr>
        <w:t>и</w:t>
      </w:r>
      <w:r w:rsidR="004D1240" w:rsidRPr="00127FD9">
        <w:rPr>
          <w:rFonts w:cs="Times New Roman"/>
          <w:shd w:val="clear" w:color="auto" w:fill="FFFFFF"/>
        </w:rPr>
        <w:t xml:space="preserve"> использования </w:t>
      </w:r>
      <w:r w:rsidR="00010D4F" w:rsidRPr="00127FD9">
        <w:rPr>
          <w:rFonts w:cs="Times New Roman"/>
          <w:shd w:val="clear" w:color="auto" w:fill="FFFFFF"/>
        </w:rPr>
        <w:br/>
      </w:r>
      <w:r w:rsidR="004D1240" w:rsidRPr="00127FD9">
        <w:rPr>
          <w:rFonts w:cs="Times New Roman"/>
          <w:shd w:val="clear" w:color="auto" w:fill="FFFFFF"/>
        </w:rPr>
        <w:t>программно-методического комплекта</w:t>
      </w:r>
      <w:bookmarkEnd w:id="11"/>
      <w:r w:rsidRPr="00127FD9">
        <w:rPr>
          <w:rFonts w:cs="Times New Roman"/>
          <w:shd w:val="clear" w:color="auto" w:fill="FFFFFF"/>
        </w:rPr>
        <w:t xml:space="preserve"> </w:t>
      </w:r>
    </w:p>
    <w:p w:rsidR="00F52C38" w:rsidRPr="00127FD9" w:rsidRDefault="00F52C38" w:rsidP="00F52C38">
      <w:pPr>
        <w:rPr>
          <w:lang w:eastAsia="hi-IN" w:bidi="hi-IN"/>
        </w:rPr>
      </w:pPr>
    </w:p>
    <w:p w:rsidR="001E7D24" w:rsidRPr="00127FD9" w:rsidRDefault="001E7D24" w:rsidP="001E7D24">
      <w:pPr>
        <w:rPr>
          <w:lang w:eastAsia="hi-IN" w:bidi="hi-IN"/>
        </w:rPr>
      </w:pPr>
      <w:r w:rsidRPr="00127FD9">
        <w:rPr>
          <w:lang w:eastAsia="hi-IN" w:bidi="hi-IN"/>
        </w:rPr>
        <w:t>Методика преподавания, авторский подход к выбору дидактических средств обучения, применение различных форм организации учебных занятий, материально-техническая база – все это играет свою роль и обеспечивает эффективность реализации программы.</w:t>
      </w:r>
    </w:p>
    <w:p w:rsidR="001E7D24" w:rsidRPr="00127FD9" w:rsidRDefault="001E7D24" w:rsidP="001E7D24">
      <w:pPr>
        <w:rPr>
          <w:lang w:eastAsia="hi-IN" w:bidi="hi-IN"/>
        </w:rPr>
      </w:pPr>
      <w:r w:rsidRPr="00127FD9">
        <w:rPr>
          <w:lang w:eastAsia="hi-IN" w:bidi="hi-IN"/>
        </w:rPr>
        <w:t xml:space="preserve">Важной особенностью, обеспечивающей эффективность использования программно-методического комплекта, является то, что </w:t>
      </w:r>
      <w:r w:rsidR="004934FD" w:rsidRPr="00127FD9">
        <w:rPr>
          <w:lang w:eastAsia="hi-IN" w:bidi="hi-IN"/>
        </w:rPr>
        <w:t xml:space="preserve">у педагога есть возможность построить индивидуальный образовательный маршрут ученика с помощью </w:t>
      </w:r>
      <w:hyperlink r:id="rId35" w:history="1">
        <w:r w:rsidR="004934FD" w:rsidRPr="006D16B1">
          <w:rPr>
            <w:rStyle w:val="aa"/>
            <w:lang w:eastAsia="hi-IN" w:bidi="hi-IN"/>
          </w:rPr>
          <w:t xml:space="preserve">чат-бот в </w:t>
        </w:r>
        <w:r w:rsidR="004934FD" w:rsidRPr="006D16B1">
          <w:rPr>
            <w:rStyle w:val="aa"/>
            <w:lang w:val="en-US" w:eastAsia="hi-IN" w:bidi="hi-IN"/>
          </w:rPr>
          <w:t>Telegram</w:t>
        </w:r>
      </w:hyperlink>
      <w:r w:rsidR="004934FD" w:rsidRPr="00127FD9">
        <w:rPr>
          <w:lang w:eastAsia="hi-IN" w:bidi="hi-IN"/>
        </w:rPr>
        <w:t xml:space="preserve">. </w:t>
      </w:r>
      <w:r w:rsidR="00BF2CC3" w:rsidRPr="00127FD9">
        <w:rPr>
          <w:lang w:eastAsia="hi-IN" w:bidi="hi-IN"/>
        </w:rPr>
        <w:t xml:space="preserve"> </w:t>
      </w:r>
      <w:r w:rsidR="001A028F" w:rsidRPr="00127FD9">
        <w:rPr>
          <w:lang w:eastAsia="hi-IN" w:bidi="hi-IN"/>
        </w:rPr>
        <w:t xml:space="preserve">Весь лекционный материал с демонстрацией выполнения креативных упражнений записан в </w:t>
      </w:r>
      <w:r w:rsidR="00492D73" w:rsidRPr="00127FD9">
        <w:rPr>
          <w:lang w:eastAsia="hi-IN" w:bidi="hi-IN"/>
        </w:rPr>
        <w:t xml:space="preserve">виде </w:t>
      </w:r>
      <w:r w:rsidR="001A028F" w:rsidRPr="00127FD9">
        <w:rPr>
          <w:lang w:eastAsia="hi-IN" w:bidi="hi-IN"/>
        </w:rPr>
        <w:t>дистанционные</w:t>
      </w:r>
      <w:r w:rsidR="00492D73" w:rsidRPr="00127FD9">
        <w:rPr>
          <w:lang w:eastAsia="hi-IN" w:bidi="hi-IN"/>
        </w:rPr>
        <w:t xml:space="preserve"> занятия, как дополнительный инструмент изучения материала</w:t>
      </w:r>
      <w:r w:rsidR="001A028F" w:rsidRPr="00127FD9">
        <w:rPr>
          <w:lang w:eastAsia="hi-IN" w:bidi="hi-IN"/>
        </w:rPr>
        <w:t xml:space="preserve">. </w:t>
      </w:r>
      <w:r w:rsidR="00C653BE" w:rsidRPr="00127FD9">
        <w:rPr>
          <w:lang w:eastAsia="hi-IN" w:bidi="hi-IN"/>
        </w:rPr>
        <w:t xml:space="preserve">У обучающихся есть возможность частичного дистанционного обучения, при пропуске занятия они могут обратиться к </w:t>
      </w:r>
      <w:proofErr w:type="spellStart"/>
      <w:r w:rsidR="00C653BE" w:rsidRPr="00127FD9">
        <w:rPr>
          <w:lang w:eastAsia="hi-IN" w:bidi="hi-IN"/>
        </w:rPr>
        <w:t>чатботу</w:t>
      </w:r>
      <w:proofErr w:type="spellEnd"/>
      <w:r w:rsidR="00C653BE" w:rsidRPr="00127FD9">
        <w:rPr>
          <w:lang w:eastAsia="hi-IN" w:bidi="hi-IN"/>
        </w:rPr>
        <w:t xml:space="preserve"> и им будет направлен материал для самостоятельного изучения. Так же вместе с онлайн уроком обучающийся может получить исходные файлы для выполнения упражнений.</w:t>
      </w:r>
    </w:p>
    <w:p w:rsidR="004934FD" w:rsidRPr="00127FD9" w:rsidRDefault="004934FD" w:rsidP="004934FD">
      <w:pPr>
        <w:jc w:val="center"/>
        <w:rPr>
          <w:lang w:eastAsia="hi-IN" w:bidi="hi-IN"/>
        </w:rPr>
      </w:pPr>
      <w:r w:rsidRPr="00127FD9">
        <w:rPr>
          <w:noProof/>
        </w:rPr>
        <w:drawing>
          <wp:inline distT="0" distB="0" distL="0" distR="0" wp14:anchorId="70BFAFA6" wp14:editId="04C25A2F">
            <wp:extent cx="1819968" cy="3147237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77" cy="31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FD" w:rsidRPr="00127FD9" w:rsidRDefault="004934FD" w:rsidP="004934FD">
      <w:pPr>
        <w:jc w:val="center"/>
        <w:rPr>
          <w:i/>
          <w:sz w:val="20"/>
        </w:rPr>
      </w:pPr>
      <w:r w:rsidRPr="00127FD9">
        <w:rPr>
          <w:i/>
          <w:sz w:val="20"/>
        </w:rPr>
        <w:t xml:space="preserve">Рис. </w:t>
      </w:r>
      <w:r w:rsidR="00492D73" w:rsidRPr="00127FD9">
        <w:rPr>
          <w:i/>
          <w:sz w:val="20"/>
        </w:rPr>
        <w:t>8</w:t>
      </w:r>
      <w:r w:rsidRPr="00127FD9">
        <w:rPr>
          <w:i/>
          <w:sz w:val="20"/>
        </w:rPr>
        <w:t xml:space="preserve">. Пример построения </w:t>
      </w:r>
      <w:r w:rsidR="002914D7" w:rsidRPr="00127FD9">
        <w:rPr>
          <w:i/>
          <w:sz w:val="20"/>
        </w:rPr>
        <w:t>индивидуального маршрута.</w:t>
      </w:r>
    </w:p>
    <w:p w:rsidR="00F52C38" w:rsidRPr="00127FD9" w:rsidRDefault="00F52C38" w:rsidP="004934FD">
      <w:pPr>
        <w:jc w:val="center"/>
        <w:rPr>
          <w:lang w:eastAsia="hi-IN" w:bidi="hi-IN"/>
        </w:rPr>
      </w:pPr>
    </w:p>
    <w:p w:rsidR="002914D7" w:rsidRPr="00127FD9" w:rsidRDefault="00C653BE" w:rsidP="001E7D24">
      <w:pPr>
        <w:rPr>
          <w:lang w:eastAsia="hi-IN" w:bidi="hi-IN"/>
        </w:rPr>
      </w:pPr>
      <w:r w:rsidRPr="00127FD9">
        <w:rPr>
          <w:lang w:eastAsia="hi-IN" w:bidi="hi-IN"/>
        </w:rPr>
        <w:t>Весь видеоматериал предоставлен в зак</w:t>
      </w:r>
      <w:r w:rsidR="00F52C38" w:rsidRPr="00127FD9">
        <w:rPr>
          <w:lang w:eastAsia="hi-IN" w:bidi="hi-IN"/>
        </w:rPr>
        <w:t>рытой группе студии, при желании</w:t>
      </w:r>
      <w:r w:rsidRPr="00127FD9">
        <w:rPr>
          <w:lang w:eastAsia="hi-IN" w:bidi="hi-IN"/>
        </w:rPr>
        <w:t xml:space="preserve"> обучающиеся могут изучать материал полностью самостоятельно. Группа наполнена большим количеством полезной информации: дизайнерские книги, видео-уроки, шаблоны для выполнения упражнения и заданий, дополнительные графические элементы (кисти, узоры, градиенты и т.д.).</w:t>
      </w:r>
    </w:p>
    <w:p w:rsidR="00C653BE" w:rsidRPr="00127FD9" w:rsidRDefault="00C653BE" w:rsidP="00C653BE">
      <w:pPr>
        <w:jc w:val="center"/>
        <w:rPr>
          <w:lang w:eastAsia="hi-IN" w:bidi="hi-IN"/>
        </w:rPr>
      </w:pPr>
      <w:r w:rsidRPr="00127FD9">
        <w:rPr>
          <w:noProof/>
        </w:rPr>
        <w:drawing>
          <wp:inline distT="0" distB="0" distL="0" distR="0" wp14:anchorId="2F0A7FB0" wp14:editId="40D148C5">
            <wp:extent cx="3803964" cy="300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7" cy="30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BE" w:rsidRPr="00127FD9" w:rsidRDefault="00C653BE" w:rsidP="00C653BE">
      <w:pPr>
        <w:jc w:val="center"/>
        <w:rPr>
          <w:lang w:eastAsia="hi-IN" w:bidi="hi-IN"/>
        </w:rPr>
      </w:pPr>
      <w:r w:rsidRPr="00127FD9">
        <w:rPr>
          <w:i/>
          <w:sz w:val="20"/>
        </w:rPr>
        <w:lastRenderedPageBreak/>
        <w:t xml:space="preserve">Рис. </w:t>
      </w:r>
      <w:r w:rsidR="00D93379" w:rsidRPr="00127FD9">
        <w:rPr>
          <w:i/>
          <w:sz w:val="20"/>
        </w:rPr>
        <w:t>9</w:t>
      </w:r>
      <w:r w:rsidR="00F52C38" w:rsidRPr="00127FD9">
        <w:rPr>
          <w:i/>
          <w:sz w:val="20"/>
        </w:rPr>
        <w:t xml:space="preserve">. Страница </w:t>
      </w:r>
      <w:r w:rsidRPr="00127FD9">
        <w:rPr>
          <w:i/>
          <w:sz w:val="20"/>
        </w:rPr>
        <w:t xml:space="preserve"> группы студии</w:t>
      </w:r>
      <w:r w:rsidR="00F52C38" w:rsidRPr="00127FD9">
        <w:rPr>
          <w:i/>
          <w:sz w:val="20"/>
        </w:rPr>
        <w:t xml:space="preserve"> в социальной сети </w:t>
      </w:r>
      <w:r w:rsidRPr="00127FD9">
        <w:rPr>
          <w:i/>
          <w:sz w:val="20"/>
        </w:rPr>
        <w:t xml:space="preserve"> с дистанционными занятиями.</w:t>
      </w:r>
    </w:p>
    <w:p w:rsidR="00C653BE" w:rsidRPr="00127FD9" w:rsidRDefault="00C653BE" w:rsidP="001E7D24">
      <w:pPr>
        <w:rPr>
          <w:lang w:eastAsia="hi-IN" w:bidi="hi-IN"/>
        </w:rPr>
      </w:pPr>
    </w:p>
    <w:p w:rsidR="002914D7" w:rsidRPr="00127FD9" w:rsidRDefault="002914D7" w:rsidP="001E7D24">
      <w:pPr>
        <w:rPr>
          <w:lang w:eastAsia="hi-IN" w:bidi="hi-IN"/>
        </w:rPr>
      </w:pPr>
      <w:r w:rsidRPr="00127FD9">
        <w:rPr>
          <w:lang w:eastAsia="hi-IN" w:bidi="hi-IN"/>
        </w:rPr>
        <w:t xml:space="preserve">Также в студии </w:t>
      </w:r>
      <w:r w:rsidR="00F52C38" w:rsidRPr="00127FD9">
        <w:rPr>
          <w:lang w:eastAsia="hi-IN" w:bidi="hi-IN"/>
        </w:rPr>
        <w:t>постоянно применяются проектные технологии</w:t>
      </w:r>
      <w:r w:rsidRPr="00127FD9">
        <w:rPr>
          <w:lang w:eastAsia="hi-IN" w:bidi="hi-IN"/>
        </w:rPr>
        <w:t xml:space="preserve">, одной из них является проект для погружения в профессиональную среду </w:t>
      </w:r>
      <w:hyperlink r:id="rId38" w:history="1">
        <w:r w:rsidRPr="00127FD9">
          <w:rPr>
            <w:rStyle w:val="aa"/>
            <w:lang w:eastAsia="hi-IN" w:bidi="hi-IN"/>
          </w:rPr>
          <w:t xml:space="preserve">Профориентационный проект «Профессия от А </w:t>
        </w:r>
        <w:proofErr w:type="gramStart"/>
        <w:r w:rsidRPr="00127FD9">
          <w:rPr>
            <w:rStyle w:val="aa"/>
            <w:lang w:eastAsia="hi-IN" w:bidi="hi-IN"/>
          </w:rPr>
          <w:t>до</w:t>
        </w:r>
        <w:proofErr w:type="gramEnd"/>
        <w:r w:rsidRPr="00127FD9">
          <w:rPr>
            <w:rStyle w:val="aa"/>
            <w:lang w:eastAsia="hi-IN" w:bidi="hi-IN"/>
          </w:rPr>
          <w:t xml:space="preserve"> Я»</w:t>
        </w:r>
      </w:hyperlink>
    </w:p>
    <w:p w:rsidR="001E7D24" w:rsidRPr="00127FD9" w:rsidRDefault="005F0C34" w:rsidP="001E7D24">
      <w:pPr>
        <w:rPr>
          <w:lang w:eastAsia="hi-IN" w:bidi="hi-IN"/>
        </w:rPr>
      </w:pPr>
      <w:r w:rsidRPr="00127FD9">
        <w:rPr>
          <w:lang w:eastAsia="hi-IN" w:bidi="hi-IN"/>
        </w:rPr>
        <w:br w:type="page"/>
      </w:r>
    </w:p>
    <w:p w:rsidR="002914D7" w:rsidRPr="00127FD9" w:rsidRDefault="002914D7" w:rsidP="002914D7">
      <w:pPr>
        <w:pStyle w:val="1"/>
        <w:ind w:firstLine="0"/>
        <w:rPr>
          <w:rFonts w:cs="Times New Roman"/>
          <w:shd w:val="clear" w:color="auto" w:fill="FFFFFF"/>
        </w:rPr>
      </w:pPr>
      <w:bookmarkStart w:id="12" w:name="_Toc93325899"/>
      <w:r w:rsidRPr="00127FD9">
        <w:rPr>
          <w:rFonts w:cs="Times New Roman"/>
          <w:shd w:val="clear" w:color="auto" w:fill="FFFFFF"/>
        </w:rPr>
        <w:lastRenderedPageBreak/>
        <w:t>Результат</w:t>
      </w:r>
      <w:r w:rsidR="00F52C38" w:rsidRPr="00127FD9">
        <w:rPr>
          <w:rFonts w:cs="Times New Roman"/>
          <w:shd w:val="clear" w:color="auto" w:fill="FFFFFF"/>
        </w:rPr>
        <w:t>ы</w:t>
      </w:r>
      <w:r w:rsidRPr="00127FD9">
        <w:rPr>
          <w:rFonts w:cs="Times New Roman"/>
          <w:shd w:val="clear" w:color="auto" w:fill="FFFFFF"/>
        </w:rPr>
        <w:t xml:space="preserve"> учета мнения обучающихся и запроса родителей</w:t>
      </w:r>
      <w:bookmarkEnd w:id="12"/>
      <w:r w:rsidRPr="00127FD9">
        <w:rPr>
          <w:rFonts w:cs="Times New Roman"/>
          <w:shd w:val="clear" w:color="auto" w:fill="FFFFFF"/>
        </w:rPr>
        <w:t xml:space="preserve"> </w:t>
      </w:r>
    </w:p>
    <w:p w:rsidR="00992608" w:rsidRPr="00127FD9" w:rsidRDefault="00992608" w:rsidP="00992608">
      <w:pPr>
        <w:pStyle w:val="1"/>
        <w:rPr>
          <w:rFonts w:cs="Times New Roman"/>
          <w:shd w:val="clear" w:color="auto" w:fill="FFFFFF"/>
        </w:rPr>
      </w:pPr>
    </w:p>
    <w:p w:rsidR="002914D7" w:rsidRPr="00127FD9" w:rsidRDefault="002914D7" w:rsidP="002914D7">
      <w:pPr>
        <w:rPr>
          <w:lang w:eastAsia="hi-IN" w:bidi="hi-IN"/>
        </w:rPr>
      </w:pPr>
    </w:p>
    <w:p w:rsidR="002914D7" w:rsidRPr="00127FD9" w:rsidRDefault="002914D7" w:rsidP="002914D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  <w:r w:rsidRPr="00127FD9">
        <w:rPr>
          <w:color w:val="000000"/>
          <w:szCs w:val="24"/>
        </w:rPr>
        <w:t>Раздел содержит данные, полученные путём анкетирования родителей</w:t>
      </w:r>
      <w:r w:rsidR="00F52C38" w:rsidRPr="00127FD9">
        <w:rPr>
          <w:color w:val="000000"/>
          <w:szCs w:val="24"/>
        </w:rPr>
        <w:t xml:space="preserve"> для выявления </w:t>
      </w:r>
      <w:r w:rsidRPr="00127FD9">
        <w:rPr>
          <w:color w:val="000000"/>
          <w:szCs w:val="24"/>
        </w:rPr>
        <w:t xml:space="preserve"> </w:t>
      </w:r>
      <w:r w:rsidR="00E9491B" w:rsidRPr="00127FD9">
        <w:rPr>
          <w:color w:val="000000"/>
          <w:szCs w:val="24"/>
        </w:rPr>
        <w:t xml:space="preserve">возможных затруднений при </w:t>
      </w:r>
      <w:r w:rsidRPr="00127FD9">
        <w:rPr>
          <w:color w:val="000000"/>
          <w:szCs w:val="24"/>
        </w:rPr>
        <w:t>освоени</w:t>
      </w:r>
      <w:r w:rsidR="00E9491B" w:rsidRPr="00127FD9">
        <w:rPr>
          <w:color w:val="000000"/>
          <w:szCs w:val="24"/>
        </w:rPr>
        <w:t>и</w:t>
      </w:r>
      <w:r w:rsidRPr="00127FD9">
        <w:rPr>
          <w:color w:val="000000"/>
          <w:szCs w:val="24"/>
        </w:rPr>
        <w:t xml:space="preserve"> программы. Результаты анкетирования представлены в виде график</w:t>
      </w:r>
      <w:r w:rsidR="00E9491B" w:rsidRPr="00127FD9">
        <w:rPr>
          <w:color w:val="000000"/>
          <w:szCs w:val="24"/>
        </w:rPr>
        <w:t>ов</w:t>
      </w:r>
      <w:r w:rsidRPr="00127FD9">
        <w:rPr>
          <w:color w:val="000000"/>
          <w:szCs w:val="24"/>
        </w:rPr>
        <w:t xml:space="preserve">. В результате анализа полученной информации выявляются  наиболее важные </w:t>
      </w:r>
      <w:r w:rsidR="00E9491B" w:rsidRPr="00127FD9">
        <w:rPr>
          <w:color w:val="000000"/>
          <w:szCs w:val="24"/>
        </w:rPr>
        <w:t>вопросы для родителей</w:t>
      </w:r>
      <w:r w:rsidRPr="00127FD9">
        <w:rPr>
          <w:color w:val="000000"/>
          <w:szCs w:val="24"/>
        </w:rPr>
        <w:t>. Полученные данные помогли усовершенствовать программу, дополнить её содержание заданиями, способствующими развитию указанных качеств.</w:t>
      </w:r>
    </w:p>
    <w:p w:rsidR="002914D7" w:rsidRPr="00127FD9" w:rsidRDefault="00E9491B" w:rsidP="002914D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  <w:r w:rsidRPr="00127FD9">
        <w:rPr>
          <w:color w:val="000000"/>
          <w:szCs w:val="24"/>
        </w:rPr>
        <w:t xml:space="preserve">На рис. </w:t>
      </w:r>
      <w:r w:rsidR="00D93379" w:rsidRPr="00127FD9">
        <w:rPr>
          <w:color w:val="000000"/>
          <w:szCs w:val="24"/>
        </w:rPr>
        <w:t>10</w:t>
      </w:r>
      <w:r w:rsidR="002914D7" w:rsidRPr="00127FD9">
        <w:rPr>
          <w:color w:val="000000"/>
          <w:szCs w:val="24"/>
        </w:rPr>
        <w:t xml:space="preserve"> </w:t>
      </w:r>
      <w:r w:rsidR="00F52C38" w:rsidRPr="00127FD9">
        <w:rPr>
          <w:color w:val="000000"/>
          <w:szCs w:val="24"/>
        </w:rPr>
        <w:t>пред</w:t>
      </w:r>
      <w:r w:rsidR="00D93379" w:rsidRPr="00127FD9">
        <w:rPr>
          <w:color w:val="000000"/>
          <w:szCs w:val="24"/>
        </w:rPr>
        <w:t>ставлены</w:t>
      </w:r>
      <w:r w:rsidRPr="00127FD9">
        <w:rPr>
          <w:color w:val="000000"/>
          <w:szCs w:val="24"/>
        </w:rPr>
        <w:t xml:space="preserve"> основные ответы, повлиявшие на изменение работы студии</w:t>
      </w:r>
      <w:r w:rsidR="002914D7" w:rsidRPr="00127FD9">
        <w:rPr>
          <w:color w:val="000000"/>
          <w:szCs w:val="24"/>
        </w:rPr>
        <w:t xml:space="preserve"> и внес</w:t>
      </w:r>
      <w:r w:rsidR="00F52C38" w:rsidRPr="00127FD9">
        <w:rPr>
          <w:color w:val="000000"/>
          <w:szCs w:val="24"/>
        </w:rPr>
        <w:t>ение</w:t>
      </w:r>
      <w:r w:rsidR="002914D7" w:rsidRPr="00127FD9">
        <w:rPr>
          <w:color w:val="000000"/>
          <w:szCs w:val="24"/>
        </w:rPr>
        <w:t xml:space="preserve"> дополнени</w:t>
      </w:r>
      <w:r w:rsidRPr="00127FD9">
        <w:rPr>
          <w:color w:val="000000"/>
          <w:szCs w:val="24"/>
        </w:rPr>
        <w:t>й в образовательную программу</w:t>
      </w:r>
      <w:r w:rsidR="00F52C38" w:rsidRPr="00127FD9">
        <w:rPr>
          <w:color w:val="000000"/>
          <w:szCs w:val="24"/>
        </w:rPr>
        <w:t>. Так</w:t>
      </w:r>
      <w:r w:rsidR="000A6802" w:rsidRPr="00127FD9">
        <w:rPr>
          <w:color w:val="000000"/>
          <w:szCs w:val="24"/>
        </w:rPr>
        <w:t xml:space="preserve">же можно ознакомиться с </w:t>
      </w:r>
      <w:proofErr w:type="gramStart"/>
      <w:r w:rsidR="000A6802" w:rsidRPr="00127FD9">
        <w:rPr>
          <w:color w:val="000000"/>
          <w:szCs w:val="24"/>
        </w:rPr>
        <w:t>анкетами</w:t>
      </w:r>
      <w:proofErr w:type="gramEnd"/>
      <w:r w:rsidR="000A6802" w:rsidRPr="00127FD9">
        <w:rPr>
          <w:color w:val="000000"/>
          <w:szCs w:val="24"/>
        </w:rPr>
        <w:t xml:space="preserve"> которые помогают получать актуальную информацию от родителей</w:t>
      </w:r>
      <w:r w:rsidR="006F5222" w:rsidRPr="00127FD9">
        <w:rPr>
          <w:color w:val="000000"/>
          <w:szCs w:val="24"/>
        </w:rPr>
        <w:t xml:space="preserve"> (</w:t>
      </w:r>
      <w:hyperlink r:id="rId39" w:history="1">
        <w:r w:rsidR="000A6802" w:rsidRPr="00127FD9">
          <w:rPr>
            <w:rStyle w:val="aa"/>
            <w:szCs w:val="24"/>
          </w:rPr>
          <w:t>отзыв</w:t>
        </w:r>
        <w:r w:rsidR="006F5222" w:rsidRPr="00127FD9">
          <w:rPr>
            <w:rStyle w:val="aa"/>
            <w:szCs w:val="24"/>
          </w:rPr>
          <w:t>ы</w:t>
        </w:r>
      </w:hyperlink>
      <w:r w:rsidR="006F5222" w:rsidRPr="00127FD9">
        <w:rPr>
          <w:rStyle w:val="aa"/>
          <w:szCs w:val="24"/>
        </w:rPr>
        <w:t xml:space="preserve"> родителей</w:t>
      </w:r>
      <w:r w:rsidR="000A6802" w:rsidRPr="00127FD9">
        <w:rPr>
          <w:color w:val="000000"/>
          <w:szCs w:val="24"/>
        </w:rPr>
        <w:t xml:space="preserve"> и </w:t>
      </w:r>
      <w:hyperlink r:id="rId40" w:history="1">
        <w:r w:rsidR="006F5222" w:rsidRPr="00127FD9">
          <w:rPr>
            <w:rStyle w:val="aa"/>
            <w:szCs w:val="24"/>
          </w:rPr>
          <w:t>анкетирование</w:t>
        </w:r>
      </w:hyperlink>
      <w:r w:rsidR="006F5222" w:rsidRPr="00127FD9">
        <w:rPr>
          <w:color w:val="000000"/>
          <w:szCs w:val="24"/>
        </w:rPr>
        <w:t>).</w:t>
      </w:r>
    </w:p>
    <w:p w:rsidR="002914D7" w:rsidRPr="00127FD9" w:rsidRDefault="002914D7" w:rsidP="002914D7">
      <w:pPr>
        <w:rPr>
          <w:b/>
          <w:bCs/>
          <w:lang w:eastAsia="hi-IN" w:bidi="hi-IN"/>
        </w:rPr>
      </w:pPr>
    </w:p>
    <w:p w:rsidR="002914D7" w:rsidRPr="00127FD9" w:rsidRDefault="00E9491B" w:rsidP="00E9491B">
      <w:pPr>
        <w:jc w:val="center"/>
        <w:rPr>
          <w:lang w:eastAsia="hi-IN" w:bidi="hi-IN"/>
        </w:rPr>
      </w:pPr>
      <w:r w:rsidRPr="00127FD9">
        <w:rPr>
          <w:noProof/>
        </w:rPr>
        <w:drawing>
          <wp:inline distT="0" distB="0" distL="0" distR="0" wp14:anchorId="37E1927F" wp14:editId="63BDDF50">
            <wp:extent cx="4169321" cy="560264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419" cy="561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D7" w:rsidRPr="00127FD9" w:rsidRDefault="002914D7" w:rsidP="002914D7">
      <w:pPr>
        <w:rPr>
          <w:lang w:eastAsia="hi-IN" w:bidi="hi-IN"/>
        </w:rPr>
      </w:pPr>
    </w:p>
    <w:p w:rsidR="002914D7" w:rsidRPr="00127FD9" w:rsidRDefault="002914D7" w:rsidP="002914D7">
      <w:pPr>
        <w:rPr>
          <w:lang w:eastAsia="hi-IN" w:bidi="hi-IN"/>
        </w:rPr>
      </w:pPr>
    </w:p>
    <w:p w:rsidR="00E9491B" w:rsidRPr="00127FD9" w:rsidRDefault="00E9491B" w:rsidP="00E9491B">
      <w:pPr>
        <w:jc w:val="center"/>
        <w:rPr>
          <w:lang w:eastAsia="hi-IN" w:bidi="hi-IN"/>
        </w:rPr>
      </w:pPr>
      <w:r w:rsidRPr="00127FD9">
        <w:rPr>
          <w:i/>
          <w:sz w:val="20"/>
        </w:rPr>
        <w:t xml:space="preserve">Рис. </w:t>
      </w:r>
      <w:r w:rsidR="00D93379" w:rsidRPr="00127FD9">
        <w:rPr>
          <w:i/>
          <w:sz w:val="20"/>
        </w:rPr>
        <w:t>10</w:t>
      </w:r>
      <w:r w:rsidRPr="00127FD9">
        <w:rPr>
          <w:i/>
          <w:sz w:val="20"/>
        </w:rPr>
        <w:t xml:space="preserve">. </w:t>
      </w:r>
      <w:r w:rsidR="00673F13" w:rsidRPr="00127FD9">
        <w:rPr>
          <w:i/>
          <w:sz w:val="20"/>
        </w:rPr>
        <w:t>Диаграммы ответов родителей</w:t>
      </w:r>
      <w:r w:rsidRPr="00127FD9">
        <w:rPr>
          <w:i/>
          <w:sz w:val="20"/>
        </w:rPr>
        <w:t>.</w:t>
      </w:r>
    </w:p>
    <w:p w:rsidR="002914D7" w:rsidRPr="00127FD9" w:rsidRDefault="002914D7" w:rsidP="002914D7">
      <w:pPr>
        <w:rPr>
          <w:lang w:eastAsia="hi-IN" w:bidi="hi-IN"/>
        </w:rPr>
      </w:pPr>
    </w:p>
    <w:p w:rsidR="002914D7" w:rsidRPr="00127FD9" w:rsidRDefault="002914D7" w:rsidP="002914D7">
      <w:pPr>
        <w:rPr>
          <w:lang w:eastAsia="hi-IN" w:bidi="hi-IN"/>
        </w:rPr>
      </w:pPr>
    </w:p>
    <w:p w:rsidR="00E9491B" w:rsidRPr="00127FD9" w:rsidRDefault="00E9491B" w:rsidP="002914D7">
      <w:pPr>
        <w:rPr>
          <w:lang w:eastAsia="hi-IN" w:bidi="hi-IN"/>
        </w:rPr>
      </w:pPr>
    </w:p>
    <w:p w:rsidR="00E9491B" w:rsidRPr="00127FD9" w:rsidRDefault="00E9491B" w:rsidP="002914D7">
      <w:pPr>
        <w:rPr>
          <w:lang w:eastAsia="hi-IN" w:bidi="hi-IN"/>
        </w:rPr>
      </w:pPr>
    </w:p>
    <w:p w:rsidR="00E9491B" w:rsidRPr="00127FD9" w:rsidRDefault="00E9491B" w:rsidP="002914D7">
      <w:pPr>
        <w:rPr>
          <w:lang w:eastAsia="hi-IN" w:bidi="hi-IN"/>
        </w:rPr>
      </w:pPr>
    </w:p>
    <w:p w:rsidR="00E9491B" w:rsidRPr="00127FD9" w:rsidRDefault="00E9491B" w:rsidP="002914D7">
      <w:pPr>
        <w:rPr>
          <w:lang w:eastAsia="hi-IN" w:bidi="hi-IN"/>
        </w:rPr>
      </w:pPr>
    </w:p>
    <w:p w:rsidR="00E9491B" w:rsidRPr="00127FD9" w:rsidRDefault="00E9491B" w:rsidP="002914D7">
      <w:pPr>
        <w:rPr>
          <w:lang w:eastAsia="hi-IN" w:bidi="hi-IN"/>
        </w:rPr>
      </w:pPr>
    </w:p>
    <w:p w:rsidR="004D1240" w:rsidRPr="00127FD9" w:rsidRDefault="004D1240" w:rsidP="002C2C9A">
      <w:pPr>
        <w:pStyle w:val="1"/>
        <w:ind w:firstLine="0"/>
        <w:rPr>
          <w:rFonts w:cs="Times New Roman"/>
          <w:shd w:val="clear" w:color="auto" w:fill="FFFFFF"/>
        </w:rPr>
      </w:pPr>
      <w:bookmarkStart w:id="13" w:name="_Toc93325900"/>
      <w:r w:rsidRPr="00127FD9">
        <w:rPr>
          <w:rFonts w:cs="Times New Roman"/>
          <w:shd w:val="clear" w:color="auto" w:fill="FFFFFF"/>
        </w:rPr>
        <w:lastRenderedPageBreak/>
        <w:t>Общественное признание</w:t>
      </w:r>
      <w:bookmarkEnd w:id="13"/>
    </w:p>
    <w:p w:rsidR="00D75A92" w:rsidRPr="00127FD9" w:rsidRDefault="00D75A92" w:rsidP="00D75A92">
      <w:pPr>
        <w:rPr>
          <w:szCs w:val="24"/>
        </w:rPr>
      </w:pPr>
      <w:r w:rsidRPr="00127FD9">
        <w:rPr>
          <w:szCs w:val="24"/>
        </w:rPr>
        <w:t xml:space="preserve">За время реализации </w:t>
      </w:r>
      <w:r w:rsidRPr="00127FD9">
        <w:rPr>
          <w:color w:val="000000"/>
          <w:szCs w:val="24"/>
          <w:shd w:val="clear" w:color="auto" w:fill="FFFFFF"/>
        </w:rPr>
        <w:t>общеобразовательной общеразвивающей программы</w:t>
      </w:r>
      <w:r w:rsidR="00E9491B" w:rsidRPr="00127FD9">
        <w:rPr>
          <w:color w:val="000000"/>
          <w:szCs w:val="24"/>
          <w:shd w:val="clear" w:color="auto" w:fill="FFFFFF"/>
        </w:rPr>
        <w:t xml:space="preserve"> «Графический дизайн» </w:t>
      </w:r>
      <w:proofErr w:type="spellStart"/>
      <w:r w:rsidR="00E9491B" w:rsidRPr="00127FD9">
        <w:rPr>
          <w:szCs w:val="24"/>
          <w:lang w:val="en-US"/>
        </w:rPr>
        <w:t>ArtBook</w:t>
      </w:r>
      <w:proofErr w:type="spellEnd"/>
      <w:r w:rsidR="00E9491B" w:rsidRPr="00127FD9">
        <w:rPr>
          <w:szCs w:val="24"/>
        </w:rPr>
        <w:t xml:space="preserve"> был </w:t>
      </w:r>
      <w:r w:rsidRPr="00127FD9">
        <w:rPr>
          <w:szCs w:val="24"/>
        </w:rPr>
        <w:t>представлен на конкурсах профессионального мастерства:</w:t>
      </w:r>
    </w:p>
    <w:p w:rsidR="00AD52CE" w:rsidRPr="00127FD9" w:rsidRDefault="00AD52CE" w:rsidP="000A6802">
      <w:pPr>
        <w:rPr>
          <w:szCs w:val="24"/>
        </w:rPr>
      </w:pPr>
    </w:p>
    <w:p w:rsidR="00132E8D" w:rsidRPr="00127FD9" w:rsidRDefault="00E9491B" w:rsidP="00E9491B">
      <w:pPr>
        <w:ind w:firstLine="0"/>
        <w:jc w:val="center"/>
        <w:rPr>
          <w:i/>
          <w:noProof/>
          <w:sz w:val="20"/>
        </w:rPr>
      </w:pPr>
      <w:r w:rsidRPr="00127FD9">
        <w:rPr>
          <w:i/>
          <w:noProof/>
          <w:sz w:val="20"/>
        </w:rPr>
        <w:drawing>
          <wp:inline distT="0" distB="0" distL="0" distR="0" wp14:anchorId="062CDD5A" wp14:editId="02347EA5">
            <wp:extent cx="3540642" cy="527519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01" cy="527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1B" w:rsidRPr="00127FD9" w:rsidRDefault="00132E8D" w:rsidP="000A6802">
      <w:pPr>
        <w:ind w:firstLine="0"/>
        <w:jc w:val="center"/>
        <w:rPr>
          <w:i/>
          <w:noProof/>
          <w:sz w:val="20"/>
        </w:rPr>
      </w:pPr>
      <w:r w:rsidRPr="00127FD9">
        <w:rPr>
          <w:i/>
          <w:noProof/>
          <w:sz w:val="20"/>
        </w:rPr>
        <w:t xml:space="preserve">Рис. </w:t>
      </w:r>
      <w:r w:rsidR="00673F13" w:rsidRPr="00127FD9">
        <w:rPr>
          <w:i/>
          <w:noProof/>
          <w:sz w:val="20"/>
        </w:rPr>
        <w:t>1</w:t>
      </w:r>
      <w:r w:rsidR="00D93379" w:rsidRPr="00127FD9">
        <w:rPr>
          <w:i/>
          <w:noProof/>
          <w:sz w:val="20"/>
        </w:rPr>
        <w:t>1</w:t>
      </w:r>
      <w:r w:rsidRPr="00127FD9">
        <w:rPr>
          <w:i/>
          <w:noProof/>
          <w:sz w:val="20"/>
        </w:rPr>
        <w:t xml:space="preserve">. Диплом </w:t>
      </w:r>
      <w:r w:rsidR="00E9491B" w:rsidRPr="00127FD9">
        <w:rPr>
          <w:i/>
          <w:noProof/>
          <w:sz w:val="20"/>
        </w:rPr>
        <w:t>Эйнем К.В</w:t>
      </w:r>
      <w:r w:rsidRPr="00127FD9">
        <w:rPr>
          <w:i/>
          <w:noProof/>
          <w:sz w:val="20"/>
        </w:rPr>
        <w:t>. – победителя конкурса</w:t>
      </w:r>
      <w:r w:rsidR="00F52C38" w:rsidRPr="00127FD9">
        <w:rPr>
          <w:i/>
          <w:noProof/>
          <w:sz w:val="20"/>
        </w:rPr>
        <w:t xml:space="preserve"> педагоги</w:t>
      </w:r>
      <w:r w:rsidR="00E9491B" w:rsidRPr="00127FD9">
        <w:rPr>
          <w:i/>
          <w:noProof/>
          <w:sz w:val="20"/>
        </w:rPr>
        <w:t>ческих идей и проектов</w:t>
      </w:r>
      <w:r w:rsidRPr="00127FD9">
        <w:rPr>
          <w:i/>
          <w:noProof/>
          <w:sz w:val="20"/>
        </w:rPr>
        <w:t>.</w:t>
      </w: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0A6802" w:rsidRPr="00127FD9" w:rsidRDefault="00673F13" w:rsidP="000A6802">
      <w:pPr>
        <w:rPr>
          <w:szCs w:val="24"/>
        </w:rPr>
      </w:pPr>
      <w:r w:rsidRPr="00127FD9">
        <w:rPr>
          <w:szCs w:val="24"/>
        </w:rPr>
        <w:t>Также хочется от</w:t>
      </w:r>
      <w:r w:rsidR="00085691" w:rsidRPr="00127FD9">
        <w:rPr>
          <w:szCs w:val="24"/>
        </w:rPr>
        <w:t>метить результативность освоения</w:t>
      </w:r>
      <w:r w:rsidRPr="00127FD9">
        <w:rPr>
          <w:szCs w:val="24"/>
        </w:rPr>
        <w:t xml:space="preserve"> программы </w:t>
      </w:r>
      <w:proofErr w:type="gramStart"/>
      <w:r w:rsidRPr="00127FD9">
        <w:rPr>
          <w:szCs w:val="24"/>
        </w:rPr>
        <w:t>обучающи</w:t>
      </w:r>
      <w:r w:rsidR="00F52C38" w:rsidRPr="00127FD9">
        <w:rPr>
          <w:szCs w:val="24"/>
        </w:rPr>
        <w:t>мися</w:t>
      </w:r>
      <w:proofErr w:type="gramEnd"/>
      <w:r w:rsidRPr="00127FD9">
        <w:rPr>
          <w:szCs w:val="24"/>
        </w:rPr>
        <w:t xml:space="preserve"> через </w:t>
      </w:r>
      <w:hyperlink r:id="rId43" w:history="1">
        <w:r w:rsidRPr="00127FD9">
          <w:rPr>
            <w:rStyle w:val="aa"/>
            <w:szCs w:val="24"/>
          </w:rPr>
          <w:t>материалы</w:t>
        </w:r>
      </w:hyperlink>
      <w:r w:rsidRPr="00127FD9">
        <w:rPr>
          <w:szCs w:val="24"/>
        </w:rPr>
        <w:t>, подтверждающие участие и победы в образовательных мероприятиях разных уровней.</w:t>
      </w: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E9491B" w:rsidRPr="00127FD9" w:rsidRDefault="00E9491B" w:rsidP="00E9491B">
      <w:pPr>
        <w:rPr>
          <w:lang w:eastAsia="hi-IN" w:bidi="hi-IN"/>
        </w:rPr>
      </w:pPr>
    </w:p>
    <w:p w:rsidR="00E9491B" w:rsidRPr="00127FD9" w:rsidRDefault="00E9491B" w:rsidP="00E9491B">
      <w:pPr>
        <w:rPr>
          <w:lang w:eastAsia="hi-IN" w:bidi="hi-IN"/>
        </w:rPr>
      </w:pPr>
    </w:p>
    <w:p w:rsidR="00E9491B" w:rsidRPr="00127FD9" w:rsidRDefault="00E9491B" w:rsidP="00E9491B">
      <w:pPr>
        <w:rPr>
          <w:lang w:eastAsia="hi-IN" w:bidi="hi-IN"/>
        </w:rPr>
      </w:pPr>
    </w:p>
    <w:p w:rsidR="00E9491B" w:rsidRPr="00127FD9" w:rsidRDefault="00E9491B" w:rsidP="00E9491B">
      <w:pPr>
        <w:rPr>
          <w:lang w:eastAsia="hi-IN" w:bidi="hi-IN"/>
        </w:rPr>
      </w:pPr>
    </w:p>
    <w:p w:rsidR="00E9491B" w:rsidRPr="00127FD9" w:rsidRDefault="00E9491B" w:rsidP="00611907">
      <w:pPr>
        <w:ind w:firstLine="0"/>
        <w:rPr>
          <w:lang w:eastAsia="hi-IN" w:bidi="hi-IN"/>
        </w:rPr>
      </w:pPr>
    </w:p>
    <w:p w:rsidR="00E9491B" w:rsidRPr="00127FD9" w:rsidRDefault="00E9491B" w:rsidP="00E9491B">
      <w:pPr>
        <w:rPr>
          <w:lang w:eastAsia="hi-IN" w:bidi="hi-IN"/>
        </w:rPr>
      </w:pPr>
    </w:p>
    <w:p w:rsidR="006F5222" w:rsidRPr="00127FD9" w:rsidRDefault="006F5222" w:rsidP="00E9491B">
      <w:pPr>
        <w:rPr>
          <w:lang w:eastAsia="hi-IN" w:bidi="hi-IN"/>
        </w:rPr>
      </w:pPr>
    </w:p>
    <w:p w:rsidR="00E9491B" w:rsidRPr="00127FD9" w:rsidRDefault="00E9491B" w:rsidP="00E9491B">
      <w:pPr>
        <w:rPr>
          <w:lang w:eastAsia="hi-IN" w:bidi="hi-IN"/>
        </w:rPr>
      </w:pPr>
    </w:p>
    <w:p w:rsidR="00E9491B" w:rsidRPr="00127FD9" w:rsidRDefault="00E9491B" w:rsidP="002C2C9A">
      <w:pPr>
        <w:pStyle w:val="1"/>
        <w:ind w:firstLine="0"/>
        <w:rPr>
          <w:rFonts w:cs="Times New Roman"/>
          <w:shd w:val="clear" w:color="auto" w:fill="FFFFFF"/>
        </w:rPr>
      </w:pPr>
    </w:p>
    <w:p w:rsidR="004D1240" w:rsidRPr="00127FD9" w:rsidRDefault="002C2C9A" w:rsidP="002C2C9A">
      <w:pPr>
        <w:pStyle w:val="1"/>
        <w:ind w:firstLine="0"/>
        <w:rPr>
          <w:rFonts w:cs="Times New Roman"/>
          <w:shd w:val="clear" w:color="auto" w:fill="FFFFFF"/>
        </w:rPr>
      </w:pPr>
      <w:bookmarkStart w:id="14" w:name="_Toc93325901"/>
      <w:proofErr w:type="spellStart"/>
      <w:r w:rsidRPr="00127FD9">
        <w:rPr>
          <w:rFonts w:cs="Times New Roman"/>
          <w:shd w:val="clear" w:color="auto" w:fill="FFFFFF"/>
        </w:rPr>
        <w:t>Т</w:t>
      </w:r>
      <w:r w:rsidR="004D1240" w:rsidRPr="00127FD9">
        <w:rPr>
          <w:rFonts w:cs="Times New Roman"/>
          <w:shd w:val="clear" w:color="auto" w:fill="FFFFFF"/>
        </w:rPr>
        <w:t>ранслируемость</w:t>
      </w:r>
      <w:bookmarkEnd w:id="14"/>
      <w:proofErr w:type="spellEnd"/>
    </w:p>
    <w:p w:rsidR="00F52C38" w:rsidRPr="00127FD9" w:rsidRDefault="00F52C38" w:rsidP="00F52C38">
      <w:pPr>
        <w:rPr>
          <w:lang w:eastAsia="hi-IN" w:bidi="hi-IN"/>
        </w:rPr>
      </w:pPr>
    </w:p>
    <w:p w:rsidR="0077434E" w:rsidRPr="00127FD9" w:rsidRDefault="00F52C38" w:rsidP="000A6802">
      <w:pPr>
        <w:rPr>
          <w:color w:val="000000"/>
          <w:szCs w:val="24"/>
          <w:shd w:val="clear" w:color="auto" w:fill="FFFFFF"/>
        </w:rPr>
      </w:pPr>
      <w:r w:rsidRPr="00127FD9">
        <w:rPr>
          <w:color w:val="000000"/>
          <w:szCs w:val="24"/>
          <w:shd w:val="clear" w:color="auto" w:fill="FFFFFF"/>
        </w:rPr>
        <w:t xml:space="preserve">Представленный на </w:t>
      </w:r>
      <w:r w:rsidR="0077434E" w:rsidRPr="00127FD9">
        <w:rPr>
          <w:color w:val="000000"/>
          <w:szCs w:val="24"/>
          <w:shd w:val="clear" w:color="auto" w:fill="FFFFFF"/>
        </w:rPr>
        <w:t xml:space="preserve">конкурс комплект программно-методических материалов компоновался разработчиком не только чтобы максимально полно раскрыть авторскую методику </w:t>
      </w:r>
      <w:r w:rsidR="000A6802" w:rsidRPr="00127FD9">
        <w:rPr>
          <w:color w:val="000000"/>
          <w:szCs w:val="24"/>
          <w:shd w:val="clear" w:color="auto" w:fill="FFFFFF"/>
        </w:rPr>
        <w:t xml:space="preserve">использования возможностей информационных технологий в образовательном процессе, но и с учетом возможной </w:t>
      </w:r>
      <w:proofErr w:type="spellStart"/>
      <w:r w:rsidR="000A6802" w:rsidRPr="00127FD9">
        <w:rPr>
          <w:color w:val="000000"/>
          <w:szCs w:val="24"/>
          <w:shd w:val="clear" w:color="auto" w:fill="FFFFFF"/>
        </w:rPr>
        <w:t>транслируемости</w:t>
      </w:r>
      <w:proofErr w:type="spellEnd"/>
      <w:r w:rsidR="000A6802" w:rsidRPr="00127FD9">
        <w:rPr>
          <w:color w:val="000000"/>
          <w:szCs w:val="24"/>
          <w:shd w:val="clear" w:color="auto" w:fill="FFFFFF"/>
        </w:rPr>
        <w:t xml:space="preserve"> и использования материалов комплекта педагогическими работниками.</w:t>
      </w:r>
    </w:p>
    <w:p w:rsidR="004D1240" w:rsidRPr="00127FD9" w:rsidRDefault="00603AA8" w:rsidP="00611907">
      <w:pPr>
        <w:rPr>
          <w:szCs w:val="24"/>
          <w:shd w:val="clear" w:color="auto" w:fill="FFFFFF"/>
        </w:rPr>
      </w:pPr>
      <w:r w:rsidRPr="00127FD9">
        <w:rPr>
          <w:color w:val="000000"/>
          <w:szCs w:val="24"/>
          <w:shd w:val="clear" w:color="auto" w:fill="FFFFFF"/>
        </w:rPr>
        <w:t xml:space="preserve">Материалы из комплекта </w:t>
      </w:r>
      <w:r w:rsidRPr="00127FD9">
        <w:rPr>
          <w:szCs w:val="24"/>
          <w:shd w:val="clear" w:color="auto" w:fill="FFFFFF"/>
        </w:rPr>
        <w:t>программно-методических материалов по дополнительной общеразвивающей программе «</w:t>
      </w:r>
      <w:r w:rsidR="00B367F4" w:rsidRPr="00127FD9">
        <w:rPr>
          <w:szCs w:val="24"/>
          <w:shd w:val="clear" w:color="auto" w:fill="FFFFFF"/>
        </w:rPr>
        <w:t>Графический дизайн</w:t>
      </w:r>
      <w:r w:rsidRPr="00127FD9">
        <w:rPr>
          <w:szCs w:val="24"/>
          <w:shd w:val="clear" w:color="auto" w:fill="FFFFFF"/>
        </w:rPr>
        <w:t>» могут использоваться</w:t>
      </w:r>
      <w:r w:rsidR="00611907" w:rsidRPr="00127FD9">
        <w:rPr>
          <w:szCs w:val="24"/>
          <w:shd w:val="clear" w:color="auto" w:fill="FFFFFF"/>
        </w:rPr>
        <w:t xml:space="preserve"> </w:t>
      </w:r>
      <w:r w:rsidRPr="00127FD9">
        <w:rPr>
          <w:shd w:val="clear" w:color="auto" w:fill="FFFFFF"/>
        </w:rPr>
        <w:t>педагогами, реализующими программы дополнительного образования</w:t>
      </w:r>
      <w:r w:rsidR="00012536" w:rsidRPr="00127FD9">
        <w:rPr>
          <w:shd w:val="clear" w:color="auto" w:fill="FFFFFF"/>
        </w:rPr>
        <w:t xml:space="preserve"> по направлению «</w:t>
      </w:r>
      <w:r w:rsidR="00B367F4" w:rsidRPr="00127FD9">
        <w:rPr>
          <w:shd w:val="clear" w:color="auto" w:fill="FFFFFF"/>
        </w:rPr>
        <w:t>Дизайн</w:t>
      </w:r>
      <w:r w:rsidR="00012536" w:rsidRPr="00127FD9">
        <w:rPr>
          <w:shd w:val="clear" w:color="auto" w:fill="FFFFFF"/>
        </w:rPr>
        <w:t>»</w:t>
      </w:r>
      <w:r w:rsidR="00B367F4" w:rsidRPr="00127FD9">
        <w:rPr>
          <w:shd w:val="clear" w:color="auto" w:fill="FFFFFF"/>
        </w:rPr>
        <w:t xml:space="preserve">, «Рисунок» </w:t>
      </w:r>
      <w:r w:rsidRPr="00127FD9">
        <w:rPr>
          <w:shd w:val="clear" w:color="auto" w:fill="FFFFFF"/>
        </w:rPr>
        <w:t xml:space="preserve">в школах, </w:t>
      </w:r>
      <w:r w:rsidR="00ED039B" w:rsidRPr="00127FD9">
        <w:rPr>
          <w:shd w:val="clear" w:color="auto" w:fill="FFFFFF"/>
        </w:rPr>
        <w:t>учреждениях дополнительного образования</w:t>
      </w:r>
      <w:r w:rsidR="006F5222" w:rsidRPr="00127FD9">
        <w:rPr>
          <w:shd w:val="clear" w:color="auto" w:fill="FFFFFF"/>
        </w:rPr>
        <w:t>;</w:t>
      </w:r>
      <w:r w:rsidR="000A6802" w:rsidRPr="00127FD9">
        <w:rPr>
          <w:shd w:val="clear" w:color="auto" w:fill="FFFFFF"/>
        </w:rPr>
        <w:t xml:space="preserve"> </w:t>
      </w:r>
      <w:r w:rsidR="006F5222" w:rsidRPr="00127FD9">
        <w:rPr>
          <w:shd w:val="clear" w:color="auto" w:fill="FFFFFF"/>
        </w:rPr>
        <w:t>материалы способствуют выстраиванию</w:t>
      </w:r>
      <w:r w:rsidR="000A6802" w:rsidRPr="00127FD9">
        <w:rPr>
          <w:shd w:val="clear" w:color="auto" w:fill="FFFFFF"/>
        </w:rPr>
        <w:t xml:space="preserve"> индивидуальных маршрут</w:t>
      </w:r>
      <w:r w:rsidR="006F5222" w:rsidRPr="00127FD9">
        <w:rPr>
          <w:shd w:val="clear" w:color="auto" w:fill="FFFFFF"/>
        </w:rPr>
        <w:t xml:space="preserve">ов </w:t>
      </w:r>
      <w:r w:rsidR="000A6802" w:rsidRPr="00127FD9">
        <w:rPr>
          <w:shd w:val="clear" w:color="auto" w:fill="FFFFFF"/>
        </w:rPr>
        <w:t xml:space="preserve">и </w:t>
      </w:r>
      <w:r w:rsidR="006F5222" w:rsidRPr="00127FD9">
        <w:rPr>
          <w:shd w:val="clear" w:color="auto" w:fill="FFFFFF"/>
        </w:rPr>
        <w:t>могут оказывать дополнительную</w:t>
      </w:r>
      <w:r w:rsidR="000A6802" w:rsidRPr="00127FD9">
        <w:rPr>
          <w:shd w:val="clear" w:color="auto" w:fill="FFFFFF"/>
        </w:rPr>
        <w:t xml:space="preserve"> дистанционн</w:t>
      </w:r>
      <w:r w:rsidR="006F5222" w:rsidRPr="00127FD9">
        <w:rPr>
          <w:shd w:val="clear" w:color="auto" w:fill="FFFFFF"/>
        </w:rPr>
        <w:t>ую</w:t>
      </w:r>
      <w:r w:rsidR="000A6802" w:rsidRPr="00127FD9">
        <w:rPr>
          <w:shd w:val="clear" w:color="auto" w:fill="FFFFFF"/>
        </w:rPr>
        <w:t xml:space="preserve"> поддержк</w:t>
      </w:r>
      <w:r w:rsidR="006F5222" w:rsidRPr="00127FD9">
        <w:rPr>
          <w:shd w:val="clear" w:color="auto" w:fill="FFFFFF"/>
        </w:rPr>
        <w:t>у</w:t>
      </w:r>
      <w:r w:rsidR="000A6802" w:rsidRPr="00127FD9">
        <w:rPr>
          <w:shd w:val="clear" w:color="auto" w:fill="FFFFFF"/>
        </w:rPr>
        <w:t xml:space="preserve"> обучающихся.</w:t>
      </w:r>
      <w:r w:rsidR="00ED039B" w:rsidRPr="00127FD9">
        <w:rPr>
          <w:shd w:val="clear" w:color="auto" w:fill="FFFFFF"/>
        </w:rPr>
        <w:t xml:space="preserve"> </w:t>
      </w:r>
    </w:p>
    <w:p w:rsidR="001F320D" w:rsidRPr="00127FD9" w:rsidRDefault="009E3CAE" w:rsidP="001F320D">
      <w:pPr>
        <w:rPr>
          <w:shd w:val="clear" w:color="auto" w:fill="FFFFFF"/>
        </w:rPr>
      </w:pPr>
      <w:r w:rsidRPr="00127FD9">
        <w:rPr>
          <w:shd w:val="clear" w:color="auto" w:fill="FFFFFF"/>
        </w:rPr>
        <w:t xml:space="preserve">Методики и технологии, представленные в комплекте программно-методических материалов, могут использоваться как в совокупности, полностью, так и отдельными частями. Например, </w:t>
      </w:r>
      <w:r w:rsidR="006F5222" w:rsidRPr="00127FD9">
        <w:rPr>
          <w:shd w:val="clear" w:color="auto" w:fill="FFFFFF"/>
        </w:rPr>
        <w:t xml:space="preserve">«Модуль для печати» </w:t>
      </w:r>
      <w:r w:rsidR="00B367F4" w:rsidRPr="00127FD9">
        <w:rPr>
          <w:shd w:val="clear" w:color="auto" w:fill="FFFFFF"/>
        </w:rPr>
        <w:t xml:space="preserve">может использоваться </w:t>
      </w:r>
      <w:r w:rsidR="006F5222" w:rsidRPr="00127FD9">
        <w:rPr>
          <w:shd w:val="clear" w:color="auto" w:fill="FFFFFF"/>
        </w:rPr>
        <w:t xml:space="preserve">для выполнения заданий </w:t>
      </w:r>
      <w:r w:rsidR="00B367F4" w:rsidRPr="00127FD9">
        <w:rPr>
          <w:shd w:val="clear" w:color="auto" w:fill="FFFFFF"/>
        </w:rPr>
        <w:t>с карандашами, красками или фломастерами</w:t>
      </w:r>
      <w:r w:rsidR="00FB156B" w:rsidRPr="00127FD9">
        <w:rPr>
          <w:color w:val="000000"/>
          <w:szCs w:val="24"/>
          <w:shd w:val="clear" w:color="auto" w:fill="FFFFFF"/>
        </w:rPr>
        <w:t xml:space="preserve">.  </w:t>
      </w:r>
    </w:p>
    <w:p w:rsidR="005F0C34" w:rsidRPr="00127FD9" w:rsidRDefault="008C7677" w:rsidP="00122F6A">
      <w:pPr>
        <w:rPr>
          <w:color w:val="000000"/>
          <w:szCs w:val="24"/>
          <w:shd w:val="clear" w:color="auto" w:fill="FFFFFF"/>
        </w:rPr>
      </w:pPr>
      <w:r w:rsidRPr="00127FD9">
        <w:rPr>
          <w:color w:val="000000"/>
          <w:szCs w:val="24"/>
          <w:shd w:val="clear" w:color="auto" w:fill="FFFFFF"/>
        </w:rPr>
        <w:t>О</w:t>
      </w:r>
      <w:r w:rsidR="007240DB" w:rsidRPr="00127FD9">
        <w:rPr>
          <w:color w:val="000000"/>
          <w:szCs w:val="24"/>
          <w:shd w:val="clear" w:color="auto" w:fill="FFFFFF"/>
        </w:rPr>
        <w:t xml:space="preserve">тдельно хочется отметить, что в связи с развитием </w:t>
      </w:r>
      <w:r w:rsidR="00B367F4" w:rsidRPr="00127FD9">
        <w:rPr>
          <w:color w:val="000000"/>
          <w:szCs w:val="24"/>
          <w:shd w:val="clear" w:color="auto" w:fill="FFFFFF"/>
        </w:rPr>
        <w:t>информационных технологий</w:t>
      </w:r>
      <w:r w:rsidR="007240DB" w:rsidRPr="00127FD9">
        <w:rPr>
          <w:color w:val="000000"/>
          <w:szCs w:val="24"/>
          <w:shd w:val="clear" w:color="auto" w:fill="FFFFFF"/>
        </w:rPr>
        <w:t xml:space="preserve"> в области образования</w:t>
      </w:r>
      <w:r w:rsidR="003B4E4C" w:rsidRPr="00127FD9">
        <w:rPr>
          <w:color w:val="000000"/>
          <w:szCs w:val="24"/>
          <w:shd w:val="clear" w:color="auto" w:fill="FFFFFF"/>
        </w:rPr>
        <w:t xml:space="preserve">, </w:t>
      </w:r>
      <w:r w:rsidR="007240DB" w:rsidRPr="00127FD9">
        <w:rPr>
          <w:color w:val="000000"/>
          <w:szCs w:val="24"/>
          <w:shd w:val="clear" w:color="auto" w:fill="FFFFFF"/>
        </w:rPr>
        <w:t>комплектом методических материалов могут пользоваться педагоги технической</w:t>
      </w:r>
      <w:r w:rsidR="006F5222" w:rsidRPr="00127FD9">
        <w:rPr>
          <w:color w:val="000000"/>
          <w:szCs w:val="24"/>
          <w:shd w:val="clear" w:color="auto" w:fill="FFFFFF"/>
        </w:rPr>
        <w:t xml:space="preserve"> и художественной</w:t>
      </w:r>
      <w:r w:rsidR="007240DB" w:rsidRPr="00127FD9">
        <w:rPr>
          <w:color w:val="000000"/>
          <w:szCs w:val="24"/>
          <w:shd w:val="clear" w:color="auto" w:fill="FFFFFF"/>
        </w:rPr>
        <w:t xml:space="preserve"> направленност</w:t>
      </w:r>
      <w:r w:rsidR="006F5222" w:rsidRPr="00127FD9">
        <w:rPr>
          <w:color w:val="000000"/>
          <w:szCs w:val="24"/>
          <w:shd w:val="clear" w:color="auto" w:fill="FFFFFF"/>
        </w:rPr>
        <w:t>ей</w:t>
      </w:r>
      <w:r w:rsidR="007240DB" w:rsidRPr="00127FD9">
        <w:rPr>
          <w:color w:val="000000"/>
          <w:szCs w:val="24"/>
          <w:shd w:val="clear" w:color="auto" w:fill="FFFFFF"/>
        </w:rPr>
        <w:t xml:space="preserve">. </w:t>
      </w:r>
    </w:p>
    <w:sectPr w:rsidR="005F0C34" w:rsidRPr="00127FD9" w:rsidSect="00DD7647">
      <w:footerReference w:type="default" r:id="rId44"/>
      <w:pgSz w:w="11906" w:h="16838"/>
      <w:pgMar w:top="720" w:right="720" w:bottom="720" w:left="72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4C0" w:rsidRDefault="009D54C0" w:rsidP="00EC096B">
      <w:r>
        <w:separator/>
      </w:r>
    </w:p>
  </w:endnote>
  <w:endnote w:type="continuationSeparator" w:id="0">
    <w:p w:rsidR="009D54C0" w:rsidRDefault="009D54C0" w:rsidP="00EC0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222" w:rsidRDefault="006F5222" w:rsidP="00FE3B55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D342C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4C0" w:rsidRDefault="009D54C0" w:rsidP="00EC096B">
      <w:r>
        <w:separator/>
      </w:r>
    </w:p>
  </w:footnote>
  <w:footnote w:type="continuationSeparator" w:id="0">
    <w:p w:rsidR="009D54C0" w:rsidRDefault="009D54C0" w:rsidP="00EC0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26923A3"/>
    <w:multiLevelType w:val="hybridMultilevel"/>
    <w:tmpl w:val="094AB908"/>
    <w:lvl w:ilvl="0" w:tplc="8AEAAB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C26F97"/>
    <w:multiLevelType w:val="hybridMultilevel"/>
    <w:tmpl w:val="6518D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3B2EC6"/>
    <w:multiLevelType w:val="hybridMultilevel"/>
    <w:tmpl w:val="20D878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5360972"/>
    <w:multiLevelType w:val="hybridMultilevel"/>
    <w:tmpl w:val="0CE0481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06B91BA9"/>
    <w:multiLevelType w:val="hybridMultilevel"/>
    <w:tmpl w:val="A3E65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E7593D"/>
    <w:multiLevelType w:val="hybridMultilevel"/>
    <w:tmpl w:val="5F78F3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DA80C92"/>
    <w:multiLevelType w:val="hybridMultilevel"/>
    <w:tmpl w:val="C8002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2C46D5"/>
    <w:multiLevelType w:val="hybridMultilevel"/>
    <w:tmpl w:val="2760E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3A598C"/>
    <w:multiLevelType w:val="hybridMultilevel"/>
    <w:tmpl w:val="37BC9B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5D257BD"/>
    <w:multiLevelType w:val="hybridMultilevel"/>
    <w:tmpl w:val="5C907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F84A8D"/>
    <w:multiLevelType w:val="multilevel"/>
    <w:tmpl w:val="7BA25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252C3E"/>
    <w:multiLevelType w:val="hybridMultilevel"/>
    <w:tmpl w:val="E0C0A1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7F370E0"/>
    <w:multiLevelType w:val="multilevel"/>
    <w:tmpl w:val="2370045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1A5D14C4"/>
    <w:multiLevelType w:val="hybridMultilevel"/>
    <w:tmpl w:val="BA92EDC0"/>
    <w:lvl w:ilvl="0" w:tplc="62888204">
      <w:numFmt w:val="bullet"/>
      <w:lvlText w:val=""/>
      <w:lvlJc w:val="left"/>
      <w:pPr>
        <w:ind w:left="825" w:hanging="437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67F6AD10">
      <w:numFmt w:val="bullet"/>
      <w:lvlText w:val="•"/>
      <w:lvlJc w:val="left"/>
      <w:pPr>
        <w:ind w:left="1195" w:hanging="437"/>
      </w:pPr>
      <w:rPr>
        <w:rFonts w:hint="default"/>
        <w:lang w:val="ru-RU" w:eastAsia="ru-RU" w:bidi="ru-RU"/>
      </w:rPr>
    </w:lvl>
    <w:lvl w:ilvl="2" w:tplc="AF64FBFE">
      <w:numFmt w:val="bullet"/>
      <w:lvlText w:val="•"/>
      <w:lvlJc w:val="left"/>
      <w:pPr>
        <w:ind w:left="1571" w:hanging="437"/>
      </w:pPr>
      <w:rPr>
        <w:rFonts w:hint="default"/>
        <w:lang w:val="ru-RU" w:eastAsia="ru-RU" w:bidi="ru-RU"/>
      </w:rPr>
    </w:lvl>
    <w:lvl w:ilvl="3" w:tplc="D0502070">
      <w:numFmt w:val="bullet"/>
      <w:lvlText w:val="•"/>
      <w:lvlJc w:val="left"/>
      <w:pPr>
        <w:ind w:left="1947" w:hanging="437"/>
      </w:pPr>
      <w:rPr>
        <w:rFonts w:hint="default"/>
        <w:lang w:val="ru-RU" w:eastAsia="ru-RU" w:bidi="ru-RU"/>
      </w:rPr>
    </w:lvl>
    <w:lvl w:ilvl="4" w:tplc="C956913A">
      <w:numFmt w:val="bullet"/>
      <w:lvlText w:val="•"/>
      <w:lvlJc w:val="left"/>
      <w:pPr>
        <w:ind w:left="2323" w:hanging="437"/>
      </w:pPr>
      <w:rPr>
        <w:rFonts w:hint="default"/>
        <w:lang w:val="ru-RU" w:eastAsia="ru-RU" w:bidi="ru-RU"/>
      </w:rPr>
    </w:lvl>
    <w:lvl w:ilvl="5" w:tplc="FE42E3A8">
      <w:numFmt w:val="bullet"/>
      <w:lvlText w:val="•"/>
      <w:lvlJc w:val="left"/>
      <w:pPr>
        <w:ind w:left="2698" w:hanging="437"/>
      </w:pPr>
      <w:rPr>
        <w:rFonts w:hint="default"/>
        <w:lang w:val="ru-RU" w:eastAsia="ru-RU" w:bidi="ru-RU"/>
      </w:rPr>
    </w:lvl>
    <w:lvl w:ilvl="6" w:tplc="3912B1EA">
      <w:numFmt w:val="bullet"/>
      <w:lvlText w:val="•"/>
      <w:lvlJc w:val="left"/>
      <w:pPr>
        <w:ind w:left="3074" w:hanging="437"/>
      </w:pPr>
      <w:rPr>
        <w:rFonts w:hint="default"/>
        <w:lang w:val="ru-RU" w:eastAsia="ru-RU" w:bidi="ru-RU"/>
      </w:rPr>
    </w:lvl>
    <w:lvl w:ilvl="7" w:tplc="FC96A0AE">
      <w:numFmt w:val="bullet"/>
      <w:lvlText w:val="•"/>
      <w:lvlJc w:val="left"/>
      <w:pPr>
        <w:ind w:left="3450" w:hanging="437"/>
      </w:pPr>
      <w:rPr>
        <w:rFonts w:hint="default"/>
        <w:lang w:val="ru-RU" w:eastAsia="ru-RU" w:bidi="ru-RU"/>
      </w:rPr>
    </w:lvl>
    <w:lvl w:ilvl="8" w:tplc="C94629F2">
      <w:numFmt w:val="bullet"/>
      <w:lvlText w:val="•"/>
      <w:lvlJc w:val="left"/>
      <w:pPr>
        <w:ind w:left="3826" w:hanging="437"/>
      </w:pPr>
      <w:rPr>
        <w:rFonts w:hint="default"/>
        <w:lang w:val="ru-RU" w:eastAsia="ru-RU" w:bidi="ru-RU"/>
      </w:rPr>
    </w:lvl>
  </w:abstractNum>
  <w:abstractNum w:abstractNumId="16">
    <w:nsid w:val="250A35E7"/>
    <w:multiLevelType w:val="multilevel"/>
    <w:tmpl w:val="50CCF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B17B2E"/>
    <w:multiLevelType w:val="hybridMultilevel"/>
    <w:tmpl w:val="B6A43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1839A1"/>
    <w:multiLevelType w:val="hybridMultilevel"/>
    <w:tmpl w:val="1734AE46"/>
    <w:lvl w:ilvl="0" w:tplc="581A358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88DA756A">
      <w:numFmt w:val="bullet"/>
      <w:lvlText w:val="•"/>
      <w:lvlJc w:val="left"/>
      <w:pPr>
        <w:ind w:left="1261" w:hanging="360"/>
      </w:pPr>
      <w:rPr>
        <w:rFonts w:hint="default"/>
        <w:lang w:val="ru-RU" w:eastAsia="ru-RU" w:bidi="ru-RU"/>
      </w:rPr>
    </w:lvl>
    <w:lvl w:ilvl="2" w:tplc="D2A6DDC4">
      <w:numFmt w:val="bullet"/>
      <w:lvlText w:val="•"/>
      <w:lvlJc w:val="left"/>
      <w:pPr>
        <w:ind w:left="1703" w:hanging="360"/>
      </w:pPr>
      <w:rPr>
        <w:rFonts w:hint="default"/>
        <w:lang w:val="ru-RU" w:eastAsia="ru-RU" w:bidi="ru-RU"/>
      </w:rPr>
    </w:lvl>
    <w:lvl w:ilvl="3" w:tplc="2558F91E">
      <w:numFmt w:val="bullet"/>
      <w:lvlText w:val="•"/>
      <w:lvlJc w:val="left"/>
      <w:pPr>
        <w:ind w:left="2145" w:hanging="360"/>
      </w:pPr>
      <w:rPr>
        <w:rFonts w:hint="default"/>
        <w:lang w:val="ru-RU" w:eastAsia="ru-RU" w:bidi="ru-RU"/>
      </w:rPr>
    </w:lvl>
    <w:lvl w:ilvl="4" w:tplc="AFFA9CD8">
      <w:numFmt w:val="bullet"/>
      <w:lvlText w:val="•"/>
      <w:lvlJc w:val="left"/>
      <w:pPr>
        <w:ind w:left="2587" w:hanging="360"/>
      </w:pPr>
      <w:rPr>
        <w:rFonts w:hint="default"/>
        <w:lang w:val="ru-RU" w:eastAsia="ru-RU" w:bidi="ru-RU"/>
      </w:rPr>
    </w:lvl>
    <w:lvl w:ilvl="5" w:tplc="B7D024F0">
      <w:numFmt w:val="bullet"/>
      <w:lvlText w:val="•"/>
      <w:lvlJc w:val="left"/>
      <w:pPr>
        <w:ind w:left="3029" w:hanging="360"/>
      </w:pPr>
      <w:rPr>
        <w:rFonts w:hint="default"/>
        <w:lang w:val="ru-RU" w:eastAsia="ru-RU" w:bidi="ru-RU"/>
      </w:rPr>
    </w:lvl>
    <w:lvl w:ilvl="6" w:tplc="7A7A14FC">
      <w:numFmt w:val="bullet"/>
      <w:lvlText w:val="•"/>
      <w:lvlJc w:val="left"/>
      <w:pPr>
        <w:ind w:left="3470" w:hanging="360"/>
      </w:pPr>
      <w:rPr>
        <w:rFonts w:hint="default"/>
        <w:lang w:val="ru-RU" w:eastAsia="ru-RU" w:bidi="ru-RU"/>
      </w:rPr>
    </w:lvl>
    <w:lvl w:ilvl="7" w:tplc="49E8A5E8">
      <w:numFmt w:val="bullet"/>
      <w:lvlText w:val="•"/>
      <w:lvlJc w:val="left"/>
      <w:pPr>
        <w:ind w:left="3912" w:hanging="360"/>
      </w:pPr>
      <w:rPr>
        <w:rFonts w:hint="default"/>
        <w:lang w:val="ru-RU" w:eastAsia="ru-RU" w:bidi="ru-RU"/>
      </w:rPr>
    </w:lvl>
    <w:lvl w:ilvl="8" w:tplc="27927228">
      <w:numFmt w:val="bullet"/>
      <w:lvlText w:val="•"/>
      <w:lvlJc w:val="left"/>
      <w:pPr>
        <w:ind w:left="4354" w:hanging="360"/>
      </w:pPr>
      <w:rPr>
        <w:rFonts w:hint="default"/>
        <w:lang w:val="ru-RU" w:eastAsia="ru-RU" w:bidi="ru-RU"/>
      </w:rPr>
    </w:lvl>
  </w:abstractNum>
  <w:abstractNum w:abstractNumId="19">
    <w:nsid w:val="2A8B49D6"/>
    <w:multiLevelType w:val="hybridMultilevel"/>
    <w:tmpl w:val="D9A06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C81468"/>
    <w:multiLevelType w:val="hybridMultilevel"/>
    <w:tmpl w:val="361C1A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0DB7ACF"/>
    <w:multiLevelType w:val="multilevel"/>
    <w:tmpl w:val="50FE90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32B87528"/>
    <w:multiLevelType w:val="hybridMultilevel"/>
    <w:tmpl w:val="6AEA0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4C1815"/>
    <w:multiLevelType w:val="hybridMultilevel"/>
    <w:tmpl w:val="2F509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F90C9A"/>
    <w:multiLevelType w:val="hybridMultilevel"/>
    <w:tmpl w:val="6234C028"/>
    <w:lvl w:ilvl="0" w:tplc="1CC8AF1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D214DB2"/>
    <w:multiLevelType w:val="multilevel"/>
    <w:tmpl w:val="54E07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8C7754"/>
    <w:multiLevelType w:val="hybridMultilevel"/>
    <w:tmpl w:val="341EE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87675C"/>
    <w:multiLevelType w:val="hybridMultilevel"/>
    <w:tmpl w:val="41F2571A"/>
    <w:lvl w:ilvl="0" w:tplc="1CC8AF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4941FC8"/>
    <w:multiLevelType w:val="multilevel"/>
    <w:tmpl w:val="F60CEDF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4B5B37A6"/>
    <w:multiLevelType w:val="hybridMultilevel"/>
    <w:tmpl w:val="9F109624"/>
    <w:lvl w:ilvl="0" w:tplc="E3F49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225553"/>
    <w:multiLevelType w:val="hybridMultilevel"/>
    <w:tmpl w:val="49B285F8"/>
    <w:lvl w:ilvl="0" w:tplc="8F24F42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C1F6CC3"/>
    <w:multiLevelType w:val="hybridMultilevel"/>
    <w:tmpl w:val="53E844DE"/>
    <w:lvl w:ilvl="0" w:tplc="6BC02B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A37AE"/>
    <w:multiLevelType w:val="multilevel"/>
    <w:tmpl w:val="BED473C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68B828D4"/>
    <w:multiLevelType w:val="hybridMultilevel"/>
    <w:tmpl w:val="EEA273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F708D8"/>
    <w:multiLevelType w:val="multilevel"/>
    <w:tmpl w:val="D198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DD65017"/>
    <w:multiLevelType w:val="multilevel"/>
    <w:tmpl w:val="A0AC64E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7E8C123D"/>
    <w:multiLevelType w:val="hybridMultilevel"/>
    <w:tmpl w:val="E4FC4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30CF8"/>
    <w:multiLevelType w:val="hybridMultilevel"/>
    <w:tmpl w:val="20D878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FC45C0A"/>
    <w:multiLevelType w:val="multilevel"/>
    <w:tmpl w:val="54B076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12"/>
  </w:num>
  <w:num w:numId="3">
    <w:abstractNumId w:val="16"/>
  </w:num>
  <w:num w:numId="4">
    <w:abstractNumId w:val="20"/>
  </w:num>
  <w:num w:numId="5">
    <w:abstractNumId w:val="9"/>
  </w:num>
  <w:num w:numId="6">
    <w:abstractNumId w:val="3"/>
  </w:num>
  <w:num w:numId="7">
    <w:abstractNumId w:val="8"/>
  </w:num>
  <w:num w:numId="8">
    <w:abstractNumId w:val="6"/>
  </w:num>
  <w:num w:numId="9">
    <w:abstractNumId w:val="22"/>
  </w:num>
  <w:num w:numId="10">
    <w:abstractNumId w:val="17"/>
  </w:num>
  <w:num w:numId="11">
    <w:abstractNumId w:val="1"/>
  </w:num>
  <w:num w:numId="12">
    <w:abstractNumId w:val="13"/>
  </w:num>
  <w:num w:numId="13">
    <w:abstractNumId w:val="0"/>
  </w:num>
  <w:num w:numId="14">
    <w:abstractNumId w:val="34"/>
  </w:num>
  <w:num w:numId="15">
    <w:abstractNumId w:val="29"/>
  </w:num>
  <w:num w:numId="16">
    <w:abstractNumId w:val="23"/>
  </w:num>
  <w:num w:numId="17">
    <w:abstractNumId w:val="19"/>
  </w:num>
  <w:num w:numId="18">
    <w:abstractNumId w:val="10"/>
  </w:num>
  <w:num w:numId="19">
    <w:abstractNumId w:val="18"/>
  </w:num>
  <w:num w:numId="20">
    <w:abstractNumId w:val="2"/>
  </w:num>
  <w:num w:numId="21">
    <w:abstractNumId w:val="27"/>
  </w:num>
  <w:num w:numId="22">
    <w:abstractNumId w:val="24"/>
  </w:num>
  <w:num w:numId="23">
    <w:abstractNumId w:val="36"/>
  </w:num>
  <w:num w:numId="24">
    <w:abstractNumId w:val="31"/>
  </w:num>
  <w:num w:numId="25">
    <w:abstractNumId w:val="7"/>
  </w:num>
  <w:num w:numId="26">
    <w:abstractNumId w:val="11"/>
  </w:num>
  <w:num w:numId="27">
    <w:abstractNumId w:val="33"/>
  </w:num>
  <w:num w:numId="28">
    <w:abstractNumId w:val="26"/>
  </w:num>
  <w:num w:numId="29">
    <w:abstractNumId w:val="4"/>
  </w:num>
  <w:num w:numId="30">
    <w:abstractNumId w:val="5"/>
  </w:num>
  <w:num w:numId="31">
    <w:abstractNumId w:val="30"/>
  </w:num>
  <w:num w:numId="32">
    <w:abstractNumId w:val="15"/>
  </w:num>
  <w:num w:numId="33">
    <w:abstractNumId w:val="37"/>
  </w:num>
  <w:num w:numId="34">
    <w:abstractNumId w:val="28"/>
  </w:num>
  <w:num w:numId="35">
    <w:abstractNumId w:val="35"/>
  </w:num>
  <w:num w:numId="36">
    <w:abstractNumId w:val="14"/>
  </w:num>
  <w:num w:numId="37">
    <w:abstractNumId w:val="38"/>
  </w:num>
  <w:num w:numId="38">
    <w:abstractNumId w:val="32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C18"/>
    <w:rsid w:val="00000D40"/>
    <w:rsid w:val="00006F97"/>
    <w:rsid w:val="00010D4F"/>
    <w:rsid w:val="00012536"/>
    <w:rsid w:val="00013844"/>
    <w:rsid w:val="00016552"/>
    <w:rsid w:val="0001690B"/>
    <w:rsid w:val="00021D95"/>
    <w:rsid w:val="000251F8"/>
    <w:rsid w:val="0002528D"/>
    <w:rsid w:val="00025EB9"/>
    <w:rsid w:val="00027AEC"/>
    <w:rsid w:val="000310CC"/>
    <w:rsid w:val="00042C7C"/>
    <w:rsid w:val="000650E1"/>
    <w:rsid w:val="0006622E"/>
    <w:rsid w:val="00074831"/>
    <w:rsid w:val="00085691"/>
    <w:rsid w:val="00091F4A"/>
    <w:rsid w:val="00094569"/>
    <w:rsid w:val="0009509B"/>
    <w:rsid w:val="000A6802"/>
    <w:rsid w:val="000A7119"/>
    <w:rsid w:val="000C3791"/>
    <w:rsid w:val="000C3B88"/>
    <w:rsid w:val="000C40BF"/>
    <w:rsid w:val="000C4A7C"/>
    <w:rsid w:val="000C5568"/>
    <w:rsid w:val="000C5C40"/>
    <w:rsid w:val="000E0131"/>
    <w:rsid w:val="000F5CA5"/>
    <w:rsid w:val="00101FA9"/>
    <w:rsid w:val="00122F6A"/>
    <w:rsid w:val="00125DCE"/>
    <w:rsid w:val="00127FD9"/>
    <w:rsid w:val="00132E8D"/>
    <w:rsid w:val="00143F30"/>
    <w:rsid w:val="00154D73"/>
    <w:rsid w:val="00155874"/>
    <w:rsid w:val="00162295"/>
    <w:rsid w:val="00180336"/>
    <w:rsid w:val="00180A03"/>
    <w:rsid w:val="00182082"/>
    <w:rsid w:val="0018796B"/>
    <w:rsid w:val="00191086"/>
    <w:rsid w:val="00193878"/>
    <w:rsid w:val="00197C04"/>
    <w:rsid w:val="001A028F"/>
    <w:rsid w:val="001A05E6"/>
    <w:rsid w:val="001A097B"/>
    <w:rsid w:val="001A169E"/>
    <w:rsid w:val="001A18C3"/>
    <w:rsid w:val="001A5422"/>
    <w:rsid w:val="001A5716"/>
    <w:rsid w:val="001B0991"/>
    <w:rsid w:val="001C7B40"/>
    <w:rsid w:val="001C7B83"/>
    <w:rsid w:val="001D03A5"/>
    <w:rsid w:val="001D0D36"/>
    <w:rsid w:val="001D3FF1"/>
    <w:rsid w:val="001D7466"/>
    <w:rsid w:val="001E50B9"/>
    <w:rsid w:val="001E7D24"/>
    <w:rsid w:val="001E7EB8"/>
    <w:rsid w:val="001F320D"/>
    <w:rsid w:val="001F3BEA"/>
    <w:rsid w:val="001F5263"/>
    <w:rsid w:val="00205C18"/>
    <w:rsid w:val="00207353"/>
    <w:rsid w:val="00207A63"/>
    <w:rsid w:val="00214F07"/>
    <w:rsid w:val="00220A25"/>
    <w:rsid w:val="00223414"/>
    <w:rsid w:val="00233B43"/>
    <w:rsid w:val="00235CC7"/>
    <w:rsid w:val="002425C4"/>
    <w:rsid w:val="002426C4"/>
    <w:rsid w:val="00247022"/>
    <w:rsid w:val="00256882"/>
    <w:rsid w:val="002613E1"/>
    <w:rsid w:val="002649D2"/>
    <w:rsid w:val="00265BDC"/>
    <w:rsid w:val="00265EB5"/>
    <w:rsid w:val="002730C0"/>
    <w:rsid w:val="00275455"/>
    <w:rsid w:val="00275A14"/>
    <w:rsid w:val="0027793E"/>
    <w:rsid w:val="00283EF6"/>
    <w:rsid w:val="00285091"/>
    <w:rsid w:val="002914D7"/>
    <w:rsid w:val="00294378"/>
    <w:rsid w:val="00296D14"/>
    <w:rsid w:val="002A55B4"/>
    <w:rsid w:val="002B1E65"/>
    <w:rsid w:val="002B600F"/>
    <w:rsid w:val="002C2C9A"/>
    <w:rsid w:val="002C52AE"/>
    <w:rsid w:val="002C7C74"/>
    <w:rsid w:val="002D04C2"/>
    <w:rsid w:val="002D192C"/>
    <w:rsid w:val="002E344F"/>
    <w:rsid w:val="002E37CE"/>
    <w:rsid w:val="00312021"/>
    <w:rsid w:val="00312436"/>
    <w:rsid w:val="00312D9D"/>
    <w:rsid w:val="0032701A"/>
    <w:rsid w:val="00332065"/>
    <w:rsid w:val="0034124F"/>
    <w:rsid w:val="00342104"/>
    <w:rsid w:val="00342E49"/>
    <w:rsid w:val="00347C58"/>
    <w:rsid w:val="00351071"/>
    <w:rsid w:val="003574A3"/>
    <w:rsid w:val="0036110B"/>
    <w:rsid w:val="00366669"/>
    <w:rsid w:val="0037697F"/>
    <w:rsid w:val="00386121"/>
    <w:rsid w:val="00387C95"/>
    <w:rsid w:val="003905AD"/>
    <w:rsid w:val="00396935"/>
    <w:rsid w:val="003A4192"/>
    <w:rsid w:val="003A5A38"/>
    <w:rsid w:val="003A74A6"/>
    <w:rsid w:val="003B263D"/>
    <w:rsid w:val="003B4E4C"/>
    <w:rsid w:val="003B5CD9"/>
    <w:rsid w:val="003C050E"/>
    <w:rsid w:val="003C7E9C"/>
    <w:rsid w:val="003D1930"/>
    <w:rsid w:val="003D19A9"/>
    <w:rsid w:val="003E5872"/>
    <w:rsid w:val="003E6E93"/>
    <w:rsid w:val="003F1E2D"/>
    <w:rsid w:val="003F3DD3"/>
    <w:rsid w:val="00407E49"/>
    <w:rsid w:val="004127F1"/>
    <w:rsid w:val="00422C2B"/>
    <w:rsid w:val="00423A8B"/>
    <w:rsid w:val="00425F28"/>
    <w:rsid w:val="00430C1D"/>
    <w:rsid w:val="00443FA4"/>
    <w:rsid w:val="0044438B"/>
    <w:rsid w:val="00453073"/>
    <w:rsid w:val="0045399E"/>
    <w:rsid w:val="004550C8"/>
    <w:rsid w:val="004566B0"/>
    <w:rsid w:val="004600BE"/>
    <w:rsid w:val="00462707"/>
    <w:rsid w:val="00463226"/>
    <w:rsid w:val="0046570A"/>
    <w:rsid w:val="00467A86"/>
    <w:rsid w:val="0047298D"/>
    <w:rsid w:val="00474246"/>
    <w:rsid w:val="004901F7"/>
    <w:rsid w:val="00492D73"/>
    <w:rsid w:val="004934FD"/>
    <w:rsid w:val="00494927"/>
    <w:rsid w:val="00495965"/>
    <w:rsid w:val="004A3847"/>
    <w:rsid w:val="004B09CA"/>
    <w:rsid w:val="004B1B84"/>
    <w:rsid w:val="004B735E"/>
    <w:rsid w:val="004C0748"/>
    <w:rsid w:val="004C1F87"/>
    <w:rsid w:val="004C45CC"/>
    <w:rsid w:val="004D0170"/>
    <w:rsid w:val="004D1240"/>
    <w:rsid w:val="004D43C8"/>
    <w:rsid w:val="004D7097"/>
    <w:rsid w:val="004E0F11"/>
    <w:rsid w:val="004F0574"/>
    <w:rsid w:val="004F7A67"/>
    <w:rsid w:val="005040DE"/>
    <w:rsid w:val="005051A9"/>
    <w:rsid w:val="00506876"/>
    <w:rsid w:val="00507D76"/>
    <w:rsid w:val="00510C14"/>
    <w:rsid w:val="005149BC"/>
    <w:rsid w:val="00520EA1"/>
    <w:rsid w:val="0052655A"/>
    <w:rsid w:val="00526D63"/>
    <w:rsid w:val="00526E17"/>
    <w:rsid w:val="00532628"/>
    <w:rsid w:val="00533816"/>
    <w:rsid w:val="0055181B"/>
    <w:rsid w:val="0055449D"/>
    <w:rsid w:val="00556DBC"/>
    <w:rsid w:val="00567002"/>
    <w:rsid w:val="00575B43"/>
    <w:rsid w:val="00580038"/>
    <w:rsid w:val="00583991"/>
    <w:rsid w:val="00585B3D"/>
    <w:rsid w:val="00585E69"/>
    <w:rsid w:val="005905FA"/>
    <w:rsid w:val="00593550"/>
    <w:rsid w:val="005A053A"/>
    <w:rsid w:val="005A5EA1"/>
    <w:rsid w:val="005A6BAD"/>
    <w:rsid w:val="005B4046"/>
    <w:rsid w:val="005B7B0D"/>
    <w:rsid w:val="005C2979"/>
    <w:rsid w:val="005C72C9"/>
    <w:rsid w:val="005D605E"/>
    <w:rsid w:val="005E0F3B"/>
    <w:rsid w:val="005E2816"/>
    <w:rsid w:val="005E3233"/>
    <w:rsid w:val="005E4561"/>
    <w:rsid w:val="005E47CD"/>
    <w:rsid w:val="005E597C"/>
    <w:rsid w:val="005E7216"/>
    <w:rsid w:val="005F0C34"/>
    <w:rsid w:val="00603AA8"/>
    <w:rsid w:val="00604EEC"/>
    <w:rsid w:val="00611907"/>
    <w:rsid w:val="00611BB1"/>
    <w:rsid w:val="00613E6F"/>
    <w:rsid w:val="006148ED"/>
    <w:rsid w:val="0062190B"/>
    <w:rsid w:val="00621E9F"/>
    <w:rsid w:val="0062323B"/>
    <w:rsid w:val="00626FA9"/>
    <w:rsid w:val="0063123E"/>
    <w:rsid w:val="00634F55"/>
    <w:rsid w:val="00637B66"/>
    <w:rsid w:val="006404FE"/>
    <w:rsid w:val="00641360"/>
    <w:rsid w:val="006574B3"/>
    <w:rsid w:val="006631D1"/>
    <w:rsid w:val="00666061"/>
    <w:rsid w:val="00673F13"/>
    <w:rsid w:val="00676854"/>
    <w:rsid w:val="00677432"/>
    <w:rsid w:val="00696F2A"/>
    <w:rsid w:val="00697E86"/>
    <w:rsid w:val="006A32BE"/>
    <w:rsid w:val="006B348F"/>
    <w:rsid w:val="006C6B14"/>
    <w:rsid w:val="006D16B1"/>
    <w:rsid w:val="006E18BC"/>
    <w:rsid w:val="006E38C2"/>
    <w:rsid w:val="006E4F4D"/>
    <w:rsid w:val="006F5222"/>
    <w:rsid w:val="00711117"/>
    <w:rsid w:val="0071300B"/>
    <w:rsid w:val="007240DB"/>
    <w:rsid w:val="007246B7"/>
    <w:rsid w:val="00724DCC"/>
    <w:rsid w:val="00725304"/>
    <w:rsid w:val="0072787E"/>
    <w:rsid w:val="0073523D"/>
    <w:rsid w:val="00746228"/>
    <w:rsid w:val="007464DE"/>
    <w:rsid w:val="00751C67"/>
    <w:rsid w:val="00755974"/>
    <w:rsid w:val="00760D52"/>
    <w:rsid w:val="00762EFF"/>
    <w:rsid w:val="00762F60"/>
    <w:rsid w:val="0077434E"/>
    <w:rsid w:val="00775BC7"/>
    <w:rsid w:val="00787895"/>
    <w:rsid w:val="00795522"/>
    <w:rsid w:val="007A0623"/>
    <w:rsid w:val="007A1157"/>
    <w:rsid w:val="007A1CB6"/>
    <w:rsid w:val="007B15B8"/>
    <w:rsid w:val="007B293B"/>
    <w:rsid w:val="007C073D"/>
    <w:rsid w:val="007C1DC0"/>
    <w:rsid w:val="007C29BB"/>
    <w:rsid w:val="007C499C"/>
    <w:rsid w:val="007C569C"/>
    <w:rsid w:val="007C5D92"/>
    <w:rsid w:val="007C77DA"/>
    <w:rsid w:val="007D5732"/>
    <w:rsid w:val="007E79C3"/>
    <w:rsid w:val="00801A34"/>
    <w:rsid w:val="00805245"/>
    <w:rsid w:val="00805A14"/>
    <w:rsid w:val="00807E05"/>
    <w:rsid w:val="0081567A"/>
    <w:rsid w:val="00822529"/>
    <w:rsid w:val="00825B88"/>
    <w:rsid w:val="00831B52"/>
    <w:rsid w:val="00840185"/>
    <w:rsid w:val="00842161"/>
    <w:rsid w:val="008549C5"/>
    <w:rsid w:val="00856542"/>
    <w:rsid w:val="008609C2"/>
    <w:rsid w:val="00875799"/>
    <w:rsid w:val="00885D41"/>
    <w:rsid w:val="00886B1E"/>
    <w:rsid w:val="008874F3"/>
    <w:rsid w:val="00891A8C"/>
    <w:rsid w:val="0089570D"/>
    <w:rsid w:val="008A4962"/>
    <w:rsid w:val="008A718F"/>
    <w:rsid w:val="008A7E4D"/>
    <w:rsid w:val="008B0019"/>
    <w:rsid w:val="008C6308"/>
    <w:rsid w:val="008C6C78"/>
    <w:rsid w:val="008C7677"/>
    <w:rsid w:val="008D1692"/>
    <w:rsid w:val="008D4D04"/>
    <w:rsid w:val="008D52AD"/>
    <w:rsid w:val="008D580F"/>
    <w:rsid w:val="008D756D"/>
    <w:rsid w:val="008E050D"/>
    <w:rsid w:val="008F175B"/>
    <w:rsid w:val="00907F62"/>
    <w:rsid w:val="00912006"/>
    <w:rsid w:val="0091664B"/>
    <w:rsid w:val="00920A88"/>
    <w:rsid w:val="009304BE"/>
    <w:rsid w:val="00940634"/>
    <w:rsid w:val="00941A36"/>
    <w:rsid w:val="009445BF"/>
    <w:rsid w:val="009523D8"/>
    <w:rsid w:val="00957570"/>
    <w:rsid w:val="00961D06"/>
    <w:rsid w:val="009638B7"/>
    <w:rsid w:val="00963EB2"/>
    <w:rsid w:val="0096753E"/>
    <w:rsid w:val="00967824"/>
    <w:rsid w:val="009726C3"/>
    <w:rsid w:val="00992360"/>
    <w:rsid w:val="00992608"/>
    <w:rsid w:val="00993CBC"/>
    <w:rsid w:val="009B0C33"/>
    <w:rsid w:val="009B77F9"/>
    <w:rsid w:val="009D4A92"/>
    <w:rsid w:val="009D54C0"/>
    <w:rsid w:val="009E3CAE"/>
    <w:rsid w:val="009F0831"/>
    <w:rsid w:val="009F1736"/>
    <w:rsid w:val="009F2B22"/>
    <w:rsid w:val="009F483A"/>
    <w:rsid w:val="00A13AD9"/>
    <w:rsid w:val="00A24DF0"/>
    <w:rsid w:val="00A26FB8"/>
    <w:rsid w:val="00A33066"/>
    <w:rsid w:val="00A3375B"/>
    <w:rsid w:val="00A3622D"/>
    <w:rsid w:val="00A45B69"/>
    <w:rsid w:val="00A532ED"/>
    <w:rsid w:val="00A57B20"/>
    <w:rsid w:val="00A63030"/>
    <w:rsid w:val="00A66FFA"/>
    <w:rsid w:val="00A72E33"/>
    <w:rsid w:val="00A834E7"/>
    <w:rsid w:val="00A844D4"/>
    <w:rsid w:val="00A8651B"/>
    <w:rsid w:val="00A94A11"/>
    <w:rsid w:val="00A94C0A"/>
    <w:rsid w:val="00AA0874"/>
    <w:rsid w:val="00AB36BC"/>
    <w:rsid w:val="00AC5B18"/>
    <w:rsid w:val="00AC6355"/>
    <w:rsid w:val="00AD00F2"/>
    <w:rsid w:val="00AD3FC0"/>
    <w:rsid w:val="00AD52CE"/>
    <w:rsid w:val="00AD68BD"/>
    <w:rsid w:val="00AE192B"/>
    <w:rsid w:val="00AE2679"/>
    <w:rsid w:val="00AE7942"/>
    <w:rsid w:val="00B00FA5"/>
    <w:rsid w:val="00B07DE3"/>
    <w:rsid w:val="00B1015C"/>
    <w:rsid w:val="00B102D4"/>
    <w:rsid w:val="00B1101E"/>
    <w:rsid w:val="00B1231B"/>
    <w:rsid w:val="00B1378D"/>
    <w:rsid w:val="00B212AE"/>
    <w:rsid w:val="00B217C2"/>
    <w:rsid w:val="00B26BF6"/>
    <w:rsid w:val="00B35105"/>
    <w:rsid w:val="00B367F4"/>
    <w:rsid w:val="00B46343"/>
    <w:rsid w:val="00B47810"/>
    <w:rsid w:val="00B50294"/>
    <w:rsid w:val="00B5473B"/>
    <w:rsid w:val="00B56411"/>
    <w:rsid w:val="00B63AC9"/>
    <w:rsid w:val="00B66A1E"/>
    <w:rsid w:val="00B67942"/>
    <w:rsid w:val="00B71CA2"/>
    <w:rsid w:val="00B76A25"/>
    <w:rsid w:val="00B846FE"/>
    <w:rsid w:val="00B86164"/>
    <w:rsid w:val="00B92956"/>
    <w:rsid w:val="00B9515A"/>
    <w:rsid w:val="00BA2625"/>
    <w:rsid w:val="00BB5264"/>
    <w:rsid w:val="00BB7F90"/>
    <w:rsid w:val="00BE4F21"/>
    <w:rsid w:val="00BF2CC3"/>
    <w:rsid w:val="00C06077"/>
    <w:rsid w:val="00C15497"/>
    <w:rsid w:val="00C26BE9"/>
    <w:rsid w:val="00C31E9F"/>
    <w:rsid w:val="00C32D2C"/>
    <w:rsid w:val="00C56084"/>
    <w:rsid w:val="00C572F1"/>
    <w:rsid w:val="00C653BE"/>
    <w:rsid w:val="00C67178"/>
    <w:rsid w:val="00C71B42"/>
    <w:rsid w:val="00C724C9"/>
    <w:rsid w:val="00C73C81"/>
    <w:rsid w:val="00C81153"/>
    <w:rsid w:val="00C84FDD"/>
    <w:rsid w:val="00C85881"/>
    <w:rsid w:val="00C91070"/>
    <w:rsid w:val="00C915A1"/>
    <w:rsid w:val="00CA06A0"/>
    <w:rsid w:val="00CA380D"/>
    <w:rsid w:val="00CB0CD6"/>
    <w:rsid w:val="00CB3587"/>
    <w:rsid w:val="00CB4362"/>
    <w:rsid w:val="00CC0FAC"/>
    <w:rsid w:val="00CC6032"/>
    <w:rsid w:val="00CD4A12"/>
    <w:rsid w:val="00CE5118"/>
    <w:rsid w:val="00CE537A"/>
    <w:rsid w:val="00CE7839"/>
    <w:rsid w:val="00CF5081"/>
    <w:rsid w:val="00CF685C"/>
    <w:rsid w:val="00CF70D6"/>
    <w:rsid w:val="00D113D2"/>
    <w:rsid w:val="00D11899"/>
    <w:rsid w:val="00D177B1"/>
    <w:rsid w:val="00D220AC"/>
    <w:rsid w:val="00D336BF"/>
    <w:rsid w:val="00D3474A"/>
    <w:rsid w:val="00D358ED"/>
    <w:rsid w:val="00D416EB"/>
    <w:rsid w:val="00D41D23"/>
    <w:rsid w:val="00D45420"/>
    <w:rsid w:val="00D679A8"/>
    <w:rsid w:val="00D73A4E"/>
    <w:rsid w:val="00D75A92"/>
    <w:rsid w:val="00D77B6F"/>
    <w:rsid w:val="00D8118B"/>
    <w:rsid w:val="00D93379"/>
    <w:rsid w:val="00D96C71"/>
    <w:rsid w:val="00DA4FC6"/>
    <w:rsid w:val="00DB0C20"/>
    <w:rsid w:val="00DB6A75"/>
    <w:rsid w:val="00DC1AEB"/>
    <w:rsid w:val="00DD1FB3"/>
    <w:rsid w:val="00DD342C"/>
    <w:rsid w:val="00DD7647"/>
    <w:rsid w:val="00DE58CF"/>
    <w:rsid w:val="00DE5B64"/>
    <w:rsid w:val="00DF2A36"/>
    <w:rsid w:val="00DF3F31"/>
    <w:rsid w:val="00DF4D9B"/>
    <w:rsid w:val="00E02C24"/>
    <w:rsid w:val="00E03872"/>
    <w:rsid w:val="00E05038"/>
    <w:rsid w:val="00E06FE5"/>
    <w:rsid w:val="00E07057"/>
    <w:rsid w:val="00E31E5F"/>
    <w:rsid w:val="00E458F6"/>
    <w:rsid w:val="00E46A1D"/>
    <w:rsid w:val="00E62BE4"/>
    <w:rsid w:val="00E65DC7"/>
    <w:rsid w:val="00E74DBB"/>
    <w:rsid w:val="00E81143"/>
    <w:rsid w:val="00E82077"/>
    <w:rsid w:val="00E929A0"/>
    <w:rsid w:val="00E9491B"/>
    <w:rsid w:val="00E953EE"/>
    <w:rsid w:val="00E97DFE"/>
    <w:rsid w:val="00EB7C10"/>
    <w:rsid w:val="00EC096B"/>
    <w:rsid w:val="00EC6CC4"/>
    <w:rsid w:val="00ED0020"/>
    <w:rsid w:val="00ED039B"/>
    <w:rsid w:val="00ED1909"/>
    <w:rsid w:val="00ED4484"/>
    <w:rsid w:val="00EF2D1D"/>
    <w:rsid w:val="00EF2FDE"/>
    <w:rsid w:val="00F10AF1"/>
    <w:rsid w:val="00F122E3"/>
    <w:rsid w:val="00F1776A"/>
    <w:rsid w:val="00F209B6"/>
    <w:rsid w:val="00F21B2C"/>
    <w:rsid w:val="00F22219"/>
    <w:rsid w:val="00F338C2"/>
    <w:rsid w:val="00F37526"/>
    <w:rsid w:val="00F43F93"/>
    <w:rsid w:val="00F44212"/>
    <w:rsid w:val="00F52C38"/>
    <w:rsid w:val="00F630C8"/>
    <w:rsid w:val="00F6319C"/>
    <w:rsid w:val="00F667A0"/>
    <w:rsid w:val="00F73DEB"/>
    <w:rsid w:val="00F827AA"/>
    <w:rsid w:val="00F910C5"/>
    <w:rsid w:val="00F9565C"/>
    <w:rsid w:val="00FA5643"/>
    <w:rsid w:val="00FA61F2"/>
    <w:rsid w:val="00FA6605"/>
    <w:rsid w:val="00FA726D"/>
    <w:rsid w:val="00FB156B"/>
    <w:rsid w:val="00FB74CB"/>
    <w:rsid w:val="00FC702B"/>
    <w:rsid w:val="00FD3EF9"/>
    <w:rsid w:val="00FD6891"/>
    <w:rsid w:val="00FE3B55"/>
    <w:rsid w:val="00FE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76A"/>
    <w:pPr>
      <w:ind w:firstLine="709"/>
      <w:jc w:val="both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qFormat/>
    <w:rsid w:val="00520EA1"/>
    <w:pPr>
      <w:keepNext/>
      <w:tabs>
        <w:tab w:val="num" w:pos="720"/>
      </w:tabs>
      <w:suppressAutoHyphens/>
      <w:jc w:val="center"/>
      <w:outlineLvl w:val="0"/>
    </w:pPr>
    <w:rPr>
      <w:rFonts w:eastAsia="SimSun" w:cs="Calibri"/>
      <w:b/>
      <w:bCs/>
      <w:kern w:val="1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526D63"/>
    <w:pPr>
      <w:keepNext/>
      <w:outlineLvl w:val="1"/>
    </w:pPr>
    <w:rPr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05C18"/>
  </w:style>
  <w:style w:type="paragraph" w:styleId="a3">
    <w:name w:val="List Paragraph"/>
    <w:basedOn w:val="a"/>
    <w:uiPriority w:val="34"/>
    <w:qFormat/>
    <w:rsid w:val="005E59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F175B"/>
    <w:pPr>
      <w:spacing w:before="100" w:beforeAutospacing="1" w:after="119"/>
    </w:pPr>
    <w:rPr>
      <w:szCs w:val="24"/>
    </w:rPr>
  </w:style>
  <w:style w:type="paragraph" w:customStyle="1" w:styleId="Default">
    <w:name w:val="Default"/>
    <w:rsid w:val="005068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link w:val="1"/>
    <w:rsid w:val="00520EA1"/>
    <w:rPr>
      <w:rFonts w:ascii="Times New Roman" w:eastAsia="SimSun" w:hAnsi="Times New Roman" w:cs="Calibri"/>
      <w:b/>
      <w:bCs/>
      <w:kern w:val="1"/>
      <w:sz w:val="24"/>
      <w:szCs w:val="24"/>
      <w:lang w:eastAsia="hi-IN" w:bidi="hi-IN"/>
    </w:rPr>
  </w:style>
  <w:style w:type="paragraph" w:styleId="a5">
    <w:name w:val="header"/>
    <w:basedOn w:val="a"/>
    <w:link w:val="a6"/>
    <w:uiPriority w:val="99"/>
    <w:unhideWhenUsed/>
    <w:rsid w:val="00EC09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C096B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EC09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C096B"/>
    <w:rPr>
      <w:sz w:val="22"/>
      <w:szCs w:val="22"/>
    </w:rPr>
  </w:style>
  <w:style w:type="table" w:styleId="a9">
    <w:name w:val="Table Grid"/>
    <w:basedOn w:val="a1"/>
    <w:uiPriority w:val="59"/>
    <w:rsid w:val="00312D9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312D9D"/>
    <w:rPr>
      <w:color w:val="0000FF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4E0F11"/>
    <w:pPr>
      <w:keepLines/>
      <w:tabs>
        <w:tab w:val="clear" w:pos="720"/>
      </w:tabs>
      <w:suppressAutoHyphens w:val="0"/>
      <w:spacing w:before="240" w:line="259" w:lineRule="auto"/>
      <w:jc w:val="left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sz w:val="32"/>
      <w:szCs w:val="32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F1776A"/>
    <w:pPr>
      <w:tabs>
        <w:tab w:val="right" w:leader="dot" w:pos="10456"/>
      </w:tabs>
      <w:ind w:firstLine="0"/>
    </w:pPr>
  </w:style>
  <w:style w:type="character" w:customStyle="1" w:styleId="20">
    <w:name w:val="Заголовок 2 Знак"/>
    <w:link w:val="2"/>
    <w:uiPriority w:val="9"/>
    <w:rsid w:val="00526D63"/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B35105"/>
    <w:pPr>
      <w:ind w:left="240"/>
    </w:pPr>
  </w:style>
  <w:style w:type="table" w:customStyle="1" w:styleId="TableNormal">
    <w:name w:val="Table Normal"/>
    <w:uiPriority w:val="2"/>
    <w:semiHidden/>
    <w:unhideWhenUsed/>
    <w:qFormat/>
    <w:rsid w:val="00825B8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825B88"/>
    <w:pPr>
      <w:widowControl w:val="0"/>
      <w:autoSpaceDE w:val="0"/>
      <w:autoSpaceDN w:val="0"/>
      <w:ind w:firstLine="0"/>
      <w:jc w:val="left"/>
    </w:pPr>
    <w:rPr>
      <w:szCs w:val="24"/>
      <w:lang w:bidi="ru-RU"/>
    </w:rPr>
  </w:style>
  <w:style w:type="character" w:customStyle="1" w:styleId="ad">
    <w:name w:val="Основной текст Знак"/>
    <w:link w:val="ac"/>
    <w:uiPriority w:val="1"/>
    <w:rsid w:val="00825B88"/>
    <w:rPr>
      <w:rFonts w:ascii="Times New Roman" w:hAnsi="Times New Roman"/>
      <w:sz w:val="24"/>
      <w:szCs w:val="24"/>
      <w:lang w:bidi="ru-RU"/>
    </w:rPr>
  </w:style>
  <w:style w:type="paragraph" w:customStyle="1" w:styleId="TableParagraph">
    <w:name w:val="Table Paragraph"/>
    <w:basedOn w:val="a"/>
    <w:uiPriority w:val="1"/>
    <w:qFormat/>
    <w:rsid w:val="00825B88"/>
    <w:pPr>
      <w:widowControl w:val="0"/>
      <w:autoSpaceDE w:val="0"/>
      <w:autoSpaceDN w:val="0"/>
      <w:ind w:left="107" w:firstLine="0"/>
      <w:jc w:val="left"/>
    </w:pPr>
    <w:rPr>
      <w:sz w:val="22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37697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37697F"/>
    <w:rPr>
      <w:rFonts w:ascii="Segoe UI" w:hAnsi="Segoe UI" w:cs="Segoe UI"/>
      <w:sz w:val="18"/>
      <w:szCs w:val="18"/>
    </w:rPr>
  </w:style>
  <w:style w:type="character" w:styleId="af0">
    <w:name w:val="Emphasis"/>
    <w:uiPriority w:val="20"/>
    <w:qFormat/>
    <w:rsid w:val="00495965"/>
    <w:rPr>
      <w:i/>
      <w:iCs/>
    </w:rPr>
  </w:style>
  <w:style w:type="character" w:styleId="af1">
    <w:name w:val="FollowedHyperlink"/>
    <w:basedOn w:val="a0"/>
    <w:uiPriority w:val="99"/>
    <w:semiHidden/>
    <w:unhideWhenUsed/>
    <w:rsid w:val="00A532E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32E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76A"/>
    <w:pPr>
      <w:ind w:firstLine="709"/>
      <w:jc w:val="both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qFormat/>
    <w:rsid w:val="00520EA1"/>
    <w:pPr>
      <w:keepNext/>
      <w:tabs>
        <w:tab w:val="num" w:pos="720"/>
      </w:tabs>
      <w:suppressAutoHyphens/>
      <w:jc w:val="center"/>
      <w:outlineLvl w:val="0"/>
    </w:pPr>
    <w:rPr>
      <w:rFonts w:eastAsia="SimSun" w:cs="Calibri"/>
      <w:b/>
      <w:bCs/>
      <w:kern w:val="1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526D63"/>
    <w:pPr>
      <w:keepNext/>
      <w:outlineLvl w:val="1"/>
    </w:pPr>
    <w:rPr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05C18"/>
  </w:style>
  <w:style w:type="paragraph" w:styleId="a3">
    <w:name w:val="List Paragraph"/>
    <w:basedOn w:val="a"/>
    <w:uiPriority w:val="34"/>
    <w:qFormat/>
    <w:rsid w:val="005E59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F175B"/>
    <w:pPr>
      <w:spacing w:before="100" w:beforeAutospacing="1" w:after="119"/>
    </w:pPr>
    <w:rPr>
      <w:szCs w:val="24"/>
    </w:rPr>
  </w:style>
  <w:style w:type="paragraph" w:customStyle="1" w:styleId="Default">
    <w:name w:val="Default"/>
    <w:rsid w:val="005068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link w:val="1"/>
    <w:rsid w:val="00520EA1"/>
    <w:rPr>
      <w:rFonts w:ascii="Times New Roman" w:eastAsia="SimSun" w:hAnsi="Times New Roman" w:cs="Calibri"/>
      <w:b/>
      <w:bCs/>
      <w:kern w:val="1"/>
      <w:sz w:val="24"/>
      <w:szCs w:val="24"/>
      <w:lang w:eastAsia="hi-IN" w:bidi="hi-IN"/>
    </w:rPr>
  </w:style>
  <w:style w:type="paragraph" w:styleId="a5">
    <w:name w:val="header"/>
    <w:basedOn w:val="a"/>
    <w:link w:val="a6"/>
    <w:uiPriority w:val="99"/>
    <w:unhideWhenUsed/>
    <w:rsid w:val="00EC09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C096B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EC09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C096B"/>
    <w:rPr>
      <w:sz w:val="22"/>
      <w:szCs w:val="22"/>
    </w:rPr>
  </w:style>
  <w:style w:type="table" w:styleId="a9">
    <w:name w:val="Table Grid"/>
    <w:basedOn w:val="a1"/>
    <w:uiPriority w:val="59"/>
    <w:rsid w:val="00312D9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312D9D"/>
    <w:rPr>
      <w:color w:val="0000FF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4E0F11"/>
    <w:pPr>
      <w:keepLines/>
      <w:tabs>
        <w:tab w:val="clear" w:pos="720"/>
      </w:tabs>
      <w:suppressAutoHyphens w:val="0"/>
      <w:spacing w:before="240" w:line="259" w:lineRule="auto"/>
      <w:jc w:val="left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sz w:val="32"/>
      <w:szCs w:val="32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F1776A"/>
    <w:pPr>
      <w:tabs>
        <w:tab w:val="right" w:leader="dot" w:pos="10456"/>
      </w:tabs>
      <w:ind w:firstLine="0"/>
    </w:pPr>
  </w:style>
  <w:style w:type="character" w:customStyle="1" w:styleId="20">
    <w:name w:val="Заголовок 2 Знак"/>
    <w:link w:val="2"/>
    <w:uiPriority w:val="9"/>
    <w:rsid w:val="00526D63"/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B35105"/>
    <w:pPr>
      <w:ind w:left="240"/>
    </w:pPr>
  </w:style>
  <w:style w:type="table" w:customStyle="1" w:styleId="TableNormal">
    <w:name w:val="Table Normal"/>
    <w:uiPriority w:val="2"/>
    <w:semiHidden/>
    <w:unhideWhenUsed/>
    <w:qFormat/>
    <w:rsid w:val="00825B8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825B88"/>
    <w:pPr>
      <w:widowControl w:val="0"/>
      <w:autoSpaceDE w:val="0"/>
      <w:autoSpaceDN w:val="0"/>
      <w:ind w:firstLine="0"/>
      <w:jc w:val="left"/>
    </w:pPr>
    <w:rPr>
      <w:szCs w:val="24"/>
      <w:lang w:bidi="ru-RU"/>
    </w:rPr>
  </w:style>
  <w:style w:type="character" w:customStyle="1" w:styleId="ad">
    <w:name w:val="Основной текст Знак"/>
    <w:link w:val="ac"/>
    <w:uiPriority w:val="1"/>
    <w:rsid w:val="00825B88"/>
    <w:rPr>
      <w:rFonts w:ascii="Times New Roman" w:hAnsi="Times New Roman"/>
      <w:sz w:val="24"/>
      <w:szCs w:val="24"/>
      <w:lang w:bidi="ru-RU"/>
    </w:rPr>
  </w:style>
  <w:style w:type="paragraph" w:customStyle="1" w:styleId="TableParagraph">
    <w:name w:val="Table Paragraph"/>
    <w:basedOn w:val="a"/>
    <w:uiPriority w:val="1"/>
    <w:qFormat/>
    <w:rsid w:val="00825B88"/>
    <w:pPr>
      <w:widowControl w:val="0"/>
      <w:autoSpaceDE w:val="0"/>
      <w:autoSpaceDN w:val="0"/>
      <w:ind w:left="107" w:firstLine="0"/>
      <w:jc w:val="left"/>
    </w:pPr>
    <w:rPr>
      <w:sz w:val="22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37697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37697F"/>
    <w:rPr>
      <w:rFonts w:ascii="Segoe UI" w:hAnsi="Segoe UI" w:cs="Segoe UI"/>
      <w:sz w:val="18"/>
      <w:szCs w:val="18"/>
    </w:rPr>
  </w:style>
  <w:style w:type="character" w:styleId="af0">
    <w:name w:val="Emphasis"/>
    <w:uiPriority w:val="20"/>
    <w:qFormat/>
    <w:rsid w:val="00495965"/>
    <w:rPr>
      <w:i/>
      <w:iCs/>
    </w:rPr>
  </w:style>
  <w:style w:type="character" w:styleId="af1">
    <w:name w:val="FollowedHyperlink"/>
    <w:basedOn w:val="a0"/>
    <w:uiPriority w:val="99"/>
    <w:semiHidden/>
    <w:unhideWhenUsed/>
    <w:rsid w:val="00A532E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3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15000">
          <w:marLeft w:val="153"/>
          <w:marRight w:val="109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document/d/1YytOfTRrFrk06dmZDD2csfpHvu6g-0Cw/edit?usp=sharing&amp;ouid=110497427514543924174&amp;rtpof=true&amp;sd=true" TargetMode="External"/><Relationship Id="rId18" Type="http://schemas.openxmlformats.org/officeDocument/2006/relationships/hyperlink" Target="https://docs.google.com/forms/d/18Ie2lYfzqjvn3z0hGygLOsZQ5ij0T0F88xss9_fvxUY/edit" TargetMode="External"/><Relationship Id="rId26" Type="http://schemas.openxmlformats.org/officeDocument/2006/relationships/image" Target="media/image2.png"/><Relationship Id="rId39" Type="http://schemas.openxmlformats.org/officeDocument/2006/relationships/hyperlink" Target="https://docs.google.com/forms/d/18Ie2lYfzqjvn3z0hGygLOsZQ5ij0T0F88xss9_fvxUY/edit" TargetMode="External"/><Relationship Id="rId3" Type="http://schemas.openxmlformats.org/officeDocument/2006/relationships/styles" Target="styles.xml"/><Relationship Id="rId21" Type="http://schemas.openxmlformats.org/officeDocument/2006/relationships/hyperlink" Target="http://ddtna9line.ru/wp-content/uploads/2021/11/%D0%9C%D0%B5%D1%82%D0%BE%D0%B4%D0%B8%D1%87%D0%B5%D1%81%D0%BA%D0%B8%D0%B5-%D0%BC%D0%B0%D1%82%D0%B5%D1%80%D0%B8%D0%B0%D0%BB%D1%8B-%D0%BF%D0%BE-%D0%BE%D1%81%D0%B2%D0%BE%D0%B5%D0%BD%D0%B8%D1%8E-%D0%BF%D1%80%D0%BE%D0%B3%D1%80%D0%B0%D0%BC%D0%BC%D1%8B-%D0%B2-%D1%80%D0%B0%D0%BC%D0%BA%D0%B0%D1%85-%D0%B8%D0%BD%D0%B4%D0%B8%D0%B2%D0%B8%D0%B4%D1%83%D0%B0%D0%BB%D1%8C%D0%BD%D1%8B%D1%85-%D0%BE%D0%B1%D1%80%D0%B0%D0%B7%D0%BE%D0%B2%D0%B0%D1%82%D0%B5%D0%BB%D1%8C%D0%BD%D1%8B%D1%85-%D0%BC%D0%B0%D1%80%D1%88%D1%80%D1%83%D1%82%D0%BE%D0%B2.pdf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s://docs.google.com/document/d/1mHird_GQ1K34Z8fxaojXGIAL6B2YreH-/edit?usp=sharing&amp;ouid=110497427514543924174&amp;rtpof=true&amp;sd=true" TargetMode="External"/><Relationship Id="rId17" Type="http://schemas.openxmlformats.org/officeDocument/2006/relationships/hyperlink" Target="http://ddtna9line.ru/wp-content/uploads/2021/11/%D0%A1%D0%B2%D0%B5%D0%B4%D0%B5%D0%BD%D0%B8%D1%8F-%D0%B8-%D0%BC%D0%B0%D1%82%D0%B5%D1%80%D0%B8%D0%B0%D0%BB%D1%8B-%D0%BE%D1%82%D1%80%D0%B0%D0%B6%D0%B0%D1%8E%D1%89%D0%B8%D0%B5-%D1%83%D1%87%D0%B0%D1%81%D1%82%D0%B8%D0%B5-%D0%BF%D1%80%D0%B8%D0%B7%D0%BD%D0%B0%D0%BD%D0%B8%D0%B5-%D0%B8-%D0%BE%D1%86%D0%B5%D0%BD%D0%BA%D1%83-%D1%80%D0%BE%D0%B4%D0%B8%D1%82%D0%B5%D0%BB%D0%B5%D0%B8%CC%86.pdf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6.png"/><Relationship Id="rId38" Type="http://schemas.openxmlformats.org/officeDocument/2006/relationships/hyperlink" Target="http://ddtna9line.ru/wp-content/uploads/2021/11/%D0%9F%D1%80%D0%BE%D0%B5%D0%BA%D1%82%D0%BD%D1%8B%D0%B5-%D0%B8-%D0%B8%D0%B3%D1%80%D0%BE%D0%B2%D1%8B%D0%B5-%D1%82%D0%B5%D1%85%D0%BD%D0%BE%D0%BB%D0%BE%D0%B3%D0%B8%D0%B8.pdf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1TL48rMilFZ4xitGjmp0jTW43rqw6O9ExAXGEGIJg3Zk/edit" TargetMode="External"/><Relationship Id="rId20" Type="http://schemas.openxmlformats.org/officeDocument/2006/relationships/hyperlink" Target="http://ddtna9line.ru/wp-content/uploads/2021/11/%D0%9F%D1%80%D0%BE%D0%B5%D0%BA%D1%82%D0%BD%D1%8B%D0%B5-%D0%B8-%D0%B8%D0%B3%D1%80%D0%BE%D0%B2%D1%8B%D0%B5-%D1%82%D0%B5%D1%85%D0%BD%D0%BE%D0%BB%D0%BE%D0%B3%D0%B8%D0%B8.pdf" TargetMode="External"/><Relationship Id="rId29" Type="http://schemas.openxmlformats.org/officeDocument/2006/relationships/hyperlink" Target="https://docs.google.com/document/d/1mHird_GQ1K34Z8fxaojXGIAL6B2YreH-/edit?usp=sharing&amp;ouid=110497427514543924174&amp;rtpof=true&amp;sd=true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dtna9line.ru/wp-content/uploads/2021/11/%D0%9C%D0%B5%D1%82%D0%BE%D0%B4%D0%B8%D1%87%D0%B5%D1%81%D0%BA%D0%B8%D0%B5-%D0%BC%D0%B0%D1%82%D0%B5%D1%80%D0%B8%D0%B0%D0%BB%D1%8B-%D0%BA-%D0%94%D0%9E%D0%9E%D0%9F.pdf" TargetMode="External"/><Relationship Id="rId24" Type="http://schemas.openxmlformats.org/officeDocument/2006/relationships/hyperlink" Target="http://ddtna9line.ru/wp-content/uploads/2021/11/%D0%9C%D0%B5%D1%82%D0%BE%D0%B4%D0%B8%D1%87%D0%B5%D1%81%D0%BA%D0%B8%D0%B5-%D0%BC%D0%B0%D1%82%D0%B5%D1%80%D0%B8%D0%B0%D0%BB%D1%8B-%D0%BA-%D0%94%D0%9E%D0%9E%D0%9F.pdf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40" Type="http://schemas.openxmlformats.org/officeDocument/2006/relationships/hyperlink" Target="https://docs.google.com/forms/d/1TL48rMilFZ4xitGjmp0jTW43rqw6O9ExAXGEGIJg3Zk/edit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dtna9line.ru/wp-content/uploads/2021/11/%D0%98%D0%BD%D1%84%D0%BE%D1%80%D0%BC%D0%B0%D1%86%D0%B8%D0%BE%D0%BD%D0%BD%D0%BE-%D0%B0%D0%BD%D0%B0%D0%BB%D0%B8%D1%82%D0%B8%D1%87%D0%B5%D1%81%D0%BA%D0%B8%D0%B5-%D0%BC%D0%B0%D1%82%D0%B5%D1%80%D0%B8%D0%B0%D0%BB%D1%8B-%D1%80%D0%B5%D0%B7%D1%83%D0%BB%D1%8C%D1%82%D0%B0%D1%82%D0%BE%D0%B2-%D1%83%D1%87%D0%B5%D1%82%D0%B0-%D0%BC%D0%BD%D0%B5%D0%BD%D0%B8%D1%8F-%D1%83%D1%87%D0%B0%D1%89%D0%B8%D1%85%D1%81%D1%8F-%D0%B8-%D1%86%D0%B5%D0%BB%D0%B5%D0%B2%D0%BE%D0%B3%D0%BE-%D0%B7%D0%B0%D0%BF%D1%80%D0%BE%D1%81%D0%B0-%D1%80%D0%BE%D0%B4%D0%B8%D1%82%D0%B5%D0%BB%D0%B5%D0%B8%CC%86.pdf" TargetMode="External"/><Relationship Id="rId23" Type="http://schemas.openxmlformats.org/officeDocument/2006/relationships/hyperlink" Target="http://ddtna9line.ru/wp-content/uploads/2021/11/%D0%9C%D0%B0%D1%82%D0%B5%D1%80%D0%B8%D0%B0%D0%BB%D1%8B-%D0%BF%D0%BE%D0%B4%D1%82%D0%B2%D0%B5%D1%80%D0%B6%D0%B4%D0%B0%D1%8E%D1%89%D0%B8%D0%B5-%D1%83%D1%87%D0%B0%D1%81%D1%82%D0%B8%D0%B5-%D0%B2-%D0%BE%D0%B1%D1%80%D0%B0%D0%B7%D0%BE%D0%B2%D0%B0%D1%82%D0%B5%D0%BB%D1%8C%D0%BD%D1%8B%D1%85-%D0%BC%D0%B5%D1%80%D0%BE%D0%BF%D1%80%D0%B8%D1%8F%D1%82%D0%B8%D1%8F%D1%85-%D1%80%D0%B0%D0%B7%D0%BD%D1%8B%D1%85-%D1%83%D1%80%D0%BE%D0%B2%D0%BD%D0%B5%D0%B8%CC%86.pdf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8.png"/><Relationship Id="rId10" Type="http://schemas.openxmlformats.org/officeDocument/2006/relationships/hyperlink" Target="http://ddtna9line.ru/wp-content/uploads/2021/11/%D0%9C%D0%BE%D0%BD%D0%B8%D1%82%D0%BE%D1%80%D0%B8%D0%BD%D0%B3-%D0%BE%D1%86%D0%B5%D0%BD%D0%B8%D0%B2%D0%B0%D0%BD%D0%B8%D1%8F-%D0%BE%D0%B1%D1%80%D0%B0%D0%B7%D0%BE%D0%B2%D0%B0%D1%82%D0%B5%D0%BB%D1%8C%D0%BD%D1%8B%D1%85-%D0%B4%D0%BE%D1%81%D1%82%D0%B8%D0%B6%D0%B5%D0%BD%D0%B8%D0%B8%CC%86-%D0%B4%D0%B5%D1%82%D0%B5%D0%B8%CC%86-%D0%B8-%D0%BE%D1%86%D0%B5%D0%BD%D0%BE%D1%87%D0%BD%D1%8B%D0%B5-%D0%BC%D0%B0%D1%82%D0%B5%D1%80%D0%B8%D0%B0%D0%BB%D1%8B.pdf" TargetMode="External"/><Relationship Id="rId19" Type="http://schemas.openxmlformats.org/officeDocument/2006/relationships/hyperlink" Target="http://ddtna9line.ru/wp-content/uploads/2021/11/%D0%A1%D0%B2%D0%B5%D0%B4%D0%B5%D0%BD%D0%B8%D1%8F-%D0%B8-%D0%BC%D0%B0%D1%82%D0%B5%D1%80%D0%B8%D0%B0%D0%BB%D1%8B-%D0%BF%D0%BE%D0%B4%D1%82%D0%B2%D0%B5%D1%80%D0%B6%D0%B4%D0%B0%D1%8E%D1%89%D0%B8%D0%B5-%D0%BE%D0%B1%D1%89%D0%B5%D1%81%D1%82%D0%B2%D0%B5%D0%BD%D0%BD%D0%BE-%D0%BF%D1%80%D0%BE%D1%84%D0%B5%D1%81%D1%81%D0%B8%D0%BE%D0%BD%D0%B0%D0%BB%D1%8C%D0%BD%D0%BE%D0%B5-%D0%BF%D1%80%D0%B8%D0%B7%D0%BD%D0%B0%D0%BD%D0%B8%D0%B5.pdf" TargetMode="External"/><Relationship Id="rId31" Type="http://schemas.openxmlformats.org/officeDocument/2006/relationships/hyperlink" Target="https://drive.google.com/file/d/1KiJGDIsy-tEuUXeOxSp81V0CYlypqVCS/view?usp=sharing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ddtna9line.ru/wp-content/uploads/2021/11/%D0%94%D0%9E%D0%9E%D0%9F_%D0%93%D1%80%D0%B0%D1%84%D0%B8%D1%87%D0%B5%D1%81%D0%BA%D0%B8%D0%B8%CC%86-%D0%B4%D0%B8%D0%B7%D0%B0%D0%B8%CC%86%D0%BD_2021-2022.pdf" TargetMode="External"/><Relationship Id="rId14" Type="http://schemas.openxmlformats.org/officeDocument/2006/relationships/hyperlink" Target="http://ddtna9line.ru/wp-content/uploads/2021/11/%D0%9C%D0%B5%D1%82%D0%BE%D0%B4%D0%B8%D1%87%D0%B5%D1%81%D0%BA%D0%B8%D0%B5-%D0%BC%D0%B0%D1%82%D0%B5%D1%80%D0%B8%D0%B0%D0%BB%D1%8B-%D0%BA-%D0%94%D0%9E%D0%9E%D0%9F.pdf" TargetMode="External"/><Relationship Id="rId22" Type="http://schemas.openxmlformats.org/officeDocument/2006/relationships/hyperlink" Target="https://t.me/SGD_Vector_bot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docs.google.com/document/d/1YytOfTRrFrk06dmZDD2csfpHvu6g-0Cw/edit?usp=sharing&amp;ouid=110497427514543924174&amp;rtpof=true&amp;sd=true" TargetMode="External"/><Relationship Id="rId35" Type="http://schemas.openxmlformats.org/officeDocument/2006/relationships/hyperlink" Target="https://t.me/SGD_Vector_bot" TargetMode="External"/><Relationship Id="rId43" Type="http://schemas.openxmlformats.org/officeDocument/2006/relationships/hyperlink" Target="http://ddtna9line.ru/wp-content/uploads/2021/11/%D0%9C%D0%B0%D1%82%D0%B5%D1%80%D0%B8%D0%B0%D0%BB%D1%8B-%D0%BF%D0%BE%D0%B4%D1%82%D0%B2%D0%B5%D1%80%D0%B6%D0%B4%D0%B0%D1%8E%D1%89%D0%B8%D0%B5-%D1%83%D1%87%D0%B0%D1%81%D1%82%D0%B8%D0%B5-%D0%B2-%D0%BE%D0%B1%D1%80%D0%B0%D0%B7%D0%BE%D0%B2%D0%B0%D1%82%D0%B5%D0%BB%D1%8C%D0%BD%D1%8B%D1%85-%D0%BC%D0%B5%D1%80%D0%BE%D0%BF%D1%80%D0%B8%D1%8F%D1%82%D0%B8%D1%8F%D1%85-%D1%80%D0%B0%D0%B7%D0%BD%D1%8B%D1%85-%D1%83%D1%80%D0%BE%D0%B2%D0%BD%D0%B5%D0%B8%CC%8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3CBC3-600A-4A95-857D-4674CC099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14</Pages>
  <Words>3280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21939</CharactersWithSpaces>
  <SharedDoc>false</SharedDoc>
  <HLinks>
    <vt:vector size="264" baseType="variant">
      <vt:variant>
        <vt:i4>983070</vt:i4>
      </vt:variant>
      <vt:variant>
        <vt:i4>183</vt:i4>
      </vt:variant>
      <vt:variant>
        <vt:i4>0</vt:i4>
      </vt:variant>
      <vt:variant>
        <vt:i4>5</vt:i4>
      </vt:variant>
      <vt:variant>
        <vt:lpwstr>https://vk.com/anichkov_dvorets?w=wall-25816829_7580</vt:lpwstr>
      </vt:variant>
      <vt:variant>
        <vt:lpwstr/>
      </vt:variant>
      <vt:variant>
        <vt:i4>589862</vt:i4>
      </vt:variant>
      <vt:variant>
        <vt:i4>180</vt:i4>
      </vt:variant>
      <vt:variant>
        <vt:i4>0</vt:i4>
      </vt:variant>
      <vt:variant>
        <vt:i4>5</vt:i4>
      </vt:variant>
      <vt:variant>
        <vt:lpwstr>https://vk.com/im?sel=45157052&amp;w=wall-11111330_12180%2F43d0e65c5c1347b8c4</vt:lpwstr>
      </vt:variant>
      <vt:variant>
        <vt:lpwstr/>
      </vt:variant>
      <vt:variant>
        <vt:i4>4980759</vt:i4>
      </vt:variant>
      <vt:variant>
        <vt:i4>177</vt:i4>
      </vt:variant>
      <vt:variant>
        <vt:i4>0</vt:i4>
      </vt:variant>
      <vt:variant>
        <vt:i4>5</vt:i4>
      </vt:variant>
      <vt:variant>
        <vt:lpwstr>http://anichkov.ru/page/news261119pokolenie/</vt:lpwstr>
      </vt:variant>
      <vt:variant>
        <vt:lpwstr/>
      </vt:variant>
      <vt:variant>
        <vt:i4>1900556</vt:i4>
      </vt:variant>
      <vt:variant>
        <vt:i4>174</vt:i4>
      </vt:variant>
      <vt:variant>
        <vt:i4>0</vt:i4>
      </vt:variant>
      <vt:variant>
        <vt:i4>5</vt:i4>
      </vt:variant>
      <vt:variant>
        <vt:lpwstr>http://timecodefest.ru/pobediteli-2019-goda/</vt:lpwstr>
      </vt:variant>
      <vt:variant>
        <vt:lpwstr/>
      </vt:variant>
      <vt:variant>
        <vt:i4>3276855</vt:i4>
      </vt:variant>
      <vt:variant>
        <vt:i4>171</vt:i4>
      </vt:variant>
      <vt:variant>
        <vt:i4>0</vt:i4>
      </vt:variant>
      <vt:variant>
        <vt:i4>5</vt:i4>
      </vt:variant>
      <vt:variant>
        <vt:lpwstr>https://www.youtube.com/watch?v=EVUoHCXvxak</vt:lpwstr>
      </vt:variant>
      <vt:variant>
        <vt:lpwstr/>
      </vt:variant>
      <vt:variant>
        <vt:i4>7995490</vt:i4>
      </vt:variant>
      <vt:variant>
        <vt:i4>168</vt:i4>
      </vt:variant>
      <vt:variant>
        <vt:i4>0</vt:i4>
      </vt:variant>
      <vt:variant>
        <vt:i4>5</vt:i4>
      </vt:variant>
      <vt:variant>
        <vt:lpwstr>https://www.spbdnevnik.ru/news/2018-02-28/komu-svetit--zvezda-prometeya</vt:lpwstr>
      </vt:variant>
      <vt:variant>
        <vt:lpwstr/>
      </vt:variant>
      <vt:variant>
        <vt:i4>1048662</vt:i4>
      </vt:variant>
      <vt:variant>
        <vt:i4>165</vt:i4>
      </vt:variant>
      <vt:variant>
        <vt:i4>0</vt:i4>
      </vt:variant>
      <vt:variant>
        <vt:i4>5</vt:i4>
      </vt:variant>
      <vt:variant>
        <vt:lpwstr>http://www.spbdnevnik.ru/</vt:lpwstr>
      </vt:variant>
      <vt:variant>
        <vt:lpwstr/>
      </vt:variant>
      <vt:variant>
        <vt:i4>3211376</vt:i4>
      </vt:variant>
      <vt:variant>
        <vt:i4>162</vt:i4>
      </vt:variant>
      <vt:variant>
        <vt:i4>0</vt:i4>
      </vt:variant>
      <vt:variant>
        <vt:i4>5</vt:i4>
      </vt:variant>
      <vt:variant>
        <vt:lpwstr>http://www.anichkov.ru/page/nes20190520stoidej/</vt:lpwstr>
      </vt:variant>
      <vt:variant>
        <vt:lpwstr/>
      </vt:variant>
      <vt:variant>
        <vt:i4>3014669</vt:i4>
      </vt:variant>
      <vt:variant>
        <vt:i4>159</vt:i4>
      </vt:variant>
      <vt:variant>
        <vt:i4>0</vt:i4>
      </vt:variant>
      <vt:variant>
        <vt:i4>5</vt:i4>
      </vt:variant>
      <vt:variant>
        <vt:lpwstr>https://vk.com/zerkalny?w=wall-23659558_4306</vt:lpwstr>
      </vt:variant>
      <vt:variant>
        <vt:lpwstr/>
      </vt:variant>
      <vt:variant>
        <vt:i4>5111862</vt:i4>
      </vt:variant>
      <vt:variant>
        <vt:i4>156</vt:i4>
      </vt:variant>
      <vt:variant>
        <vt:i4>0</vt:i4>
      </vt:variant>
      <vt:variant>
        <vt:i4>5</vt:i4>
      </vt:variant>
      <vt:variant>
        <vt:lpwstr>http://anichkov.ru/official/gdtu/pedpraktikum_2.pdf</vt:lpwstr>
      </vt:variant>
      <vt:variant>
        <vt:lpwstr/>
      </vt:variant>
      <vt:variant>
        <vt:i4>5111862</vt:i4>
      </vt:variant>
      <vt:variant>
        <vt:i4>153</vt:i4>
      </vt:variant>
      <vt:variant>
        <vt:i4>0</vt:i4>
      </vt:variant>
      <vt:variant>
        <vt:i4>5</vt:i4>
      </vt:variant>
      <vt:variant>
        <vt:lpwstr>http://anichkov.ru/official/gdtu/pedpraktikum_2.pdf</vt:lpwstr>
      </vt:variant>
      <vt:variant>
        <vt:lpwstr/>
      </vt:variant>
      <vt:variant>
        <vt:i4>7995407</vt:i4>
      </vt:variant>
      <vt:variant>
        <vt:i4>150</vt:i4>
      </vt:variant>
      <vt:variant>
        <vt:i4>0</vt:i4>
      </vt:variant>
      <vt:variant>
        <vt:i4>5</vt:i4>
      </vt:variant>
      <vt:variant>
        <vt:lpwstr>https://vk.com/pokolenie_paper</vt:lpwstr>
      </vt:variant>
      <vt:variant>
        <vt:lpwstr/>
      </vt:variant>
      <vt:variant>
        <vt:i4>4980857</vt:i4>
      </vt:variant>
      <vt:variant>
        <vt:i4>147</vt:i4>
      </vt:variant>
      <vt:variant>
        <vt:i4>0</vt:i4>
      </vt:variant>
      <vt:variant>
        <vt:i4>5</vt:i4>
      </vt:variant>
      <vt:variant>
        <vt:lpwstr>http://anichkov.ru/official/prog2018/zhurnalistika_pervaya_stupen_2018z.pdf</vt:lpwstr>
      </vt:variant>
      <vt:variant>
        <vt:lpwstr/>
      </vt:variant>
      <vt:variant>
        <vt:i4>4980857</vt:i4>
      </vt:variant>
      <vt:variant>
        <vt:i4>144</vt:i4>
      </vt:variant>
      <vt:variant>
        <vt:i4>0</vt:i4>
      </vt:variant>
      <vt:variant>
        <vt:i4>5</vt:i4>
      </vt:variant>
      <vt:variant>
        <vt:lpwstr>http://anichkov.ru/official/prog2018/zhurnalistika_pervaya_stupen_2018z.pdf</vt:lpwstr>
      </vt:variant>
      <vt:variant>
        <vt:lpwstr/>
      </vt:variant>
      <vt:variant>
        <vt:i4>6553660</vt:i4>
      </vt:variant>
      <vt:variant>
        <vt:i4>141</vt:i4>
      </vt:variant>
      <vt:variant>
        <vt:i4>0</vt:i4>
      </vt:variant>
      <vt:variant>
        <vt:i4>5</vt:i4>
      </vt:variant>
      <vt:variant>
        <vt:lpwstr>http://anichkov.ru/page/pokolenie/</vt:lpwstr>
      </vt:variant>
      <vt:variant>
        <vt:lpwstr/>
      </vt:variant>
      <vt:variant>
        <vt:i4>1376335</vt:i4>
      </vt:variant>
      <vt:variant>
        <vt:i4>138</vt:i4>
      </vt:variant>
      <vt:variant>
        <vt:i4>0</vt:i4>
      </vt:variant>
      <vt:variant>
        <vt:i4>5</vt:i4>
      </vt:variant>
      <vt:variant>
        <vt:lpwstr>https://nsportal.ru/shkola/dopolnitelnoe-obrazovanie/library/2012/11/15/metodicheskaya-razrabotka-zanyatiya-po-teme-vidy</vt:lpwstr>
      </vt:variant>
      <vt:variant>
        <vt:lpwstr/>
      </vt:variant>
      <vt:variant>
        <vt:i4>1376335</vt:i4>
      </vt:variant>
      <vt:variant>
        <vt:i4>135</vt:i4>
      </vt:variant>
      <vt:variant>
        <vt:i4>0</vt:i4>
      </vt:variant>
      <vt:variant>
        <vt:i4>5</vt:i4>
      </vt:variant>
      <vt:variant>
        <vt:lpwstr>https://nsportal.ru/shkola/dopolnitelnoe-obrazovanie/library/2012/11/15/metodicheskaya-razrabotka-zanyatiya-po-teme-vidy</vt:lpwstr>
      </vt:variant>
      <vt:variant>
        <vt:lpwstr/>
      </vt:variant>
      <vt:variant>
        <vt:i4>3997754</vt:i4>
      </vt:variant>
      <vt:variant>
        <vt:i4>132</vt:i4>
      </vt:variant>
      <vt:variant>
        <vt:i4>0</vt:i4>
      </vt:variant>
      <vt:variant>
        <vt:i4>5</vt:i4>
      </vt:variant>
      <vt:variant>
        <vt:lpwstr>https://nsportal.ru/shkola/dopolnitelnoe-obrazovanie/library/2016/01/31/metodicheskaya-razrabotka-zanyatiya-vida-gazet</vt:lpwstr>
      </vt:variant>
      <vt:variant>
        <vt:lpwstr/>
      </vt:variant>
      <vt:variant>
        <vt:i4>3997754</vt:i4>
      </vt:variant>
      <vt:variant>
        <vt:i4>129</vt:i4>
      </vt:variant>
      <vt:variant>
        <vt:i4>0</vt:i4>
      </vt:variant>
      <vt:variant>
        <vt:i4>5</vt:i4>
      </vt:variant>
      <vt:variant>
        <vt:lpwstr>https://nsportal.ru/shkola/dopolnitelnoe-obrazovanie/library/2016/01/31/metodicheskaya-razrabotka-zanyatiya-vida-gazet</vt:lpwstr>
      </vt:variant>
      <vt:variant>
        <vt:lpwstr/>
      </vt:variant>
      <vt:variant>
        <vt:i4>2555961</vt:i4>
      </vt:variant>
      <vt:variant>
        <vt:i4>126</vt:i4>
      </vt:variant>
      <vt:variant>
        <vt:i4>0</vt:i4>
      </vt:variant>
      <vt:variant>
        <vt:i4>5</vt:i4>
      </vt:variant>
      <vt:variant>
        <vt:lpwstr>https://nsportal.ru/shkola/dopolnitelnoe-obrazovanie/library/2013/12/20/klassifikatsiya-torgovykh-znakov-v-reklame</vt:lpwstr>
      </vt:variant>
      <vt:variant>
        <vt:lpwstr/>
      </vt:variant>
      <vt:variant>
        <vt:i4>2555961</vt:i4>
      </vt:variant>
      <vt:variant>
        <vt:i4>123</vt:i4>
      </vt:variant>
      <vt:variant>
        <vt:i4>0</vt:i4>
      </vt:variant>
      <vt:variant>
        <vt:i4>5</vt:i4>
      </vt:variant>
      <vt:variant>
        <vt:lpwstr>https://nsportal.ru/shkola/dopolnitelnoe-obrazovanie/library/2013/12/20/klassifikatsiya-torgovykh-znakov-v-reklame</vt:lpwstr>
      </vt:variant>
      <vt:variant>
        <vt:lpwstr/>
      </vt:variant>
      <vt:variant>
        <vt:i4>2818162</vt:i4>
      </vt:variant>
      <vt:variant>
        <vt:i4>120</vt:i4>
      </vt:variant>
      <vt:variant>
        <vt:i4>0</vt:i4>
      </vt:variant>
      <vt:variant>
        <vt:i4>5</vt:i4>
      </vt:variant>
      <vt:variant>
        <vt:lpwstr>https://nsportal.ru/shkola/dopolnitelnoe-obrazovanie/library/2016/01/31/shablon-grafik-raboty-nad-nomerom-dlya</vt:lpwstr>
      </vt:variant>
      <vt:variant>
        <vt:lpwstr/>
      </vt:variant>
      <vt:variant>
        <vt:i4>2818162</vt:i4>
      </vt:variant>
      <vt:variant>
        <vt:i4>117</vt:i4>
      </vt:variant>
      <vt:variant>
        <vt:i4>0</vt:i4>
      </vt:variant>
      <vt:variant>
        <vt:i4>5</vt:i4>
      </vt:variant>
      <vt:variant>
        <vt:lpwstr>https://nsportal.ru/shkola/dopolnitelnoe-obrazovanie/library/2016/01/31/shablon-grafik-raboty-nad-nomerom-dlya</vt:lpwstr>
      </vt:variant>
      <vt:variant>
        <vt:lpwstr/>
      </vt:variant>
      <vt:variant>
        <vt:i4>2818162</vt:i4>
      </vt:variant>
      <vt:variant>
        <vt:i4>114</vt:i4>
      </vt:variant>
      <vt:variant>
        <vt:i4>0</vt:i4>
      </vt:variant>
      <vt:variant>
        <vt:i4>5</vt:i4>
      </vt:variant>
      <vt:variant>
        <vt:lpwstr>https://nsportal.ru/shkola/dopolnitelnoe-obrazovanie/library/2016/01/31/shablon-grafik-raboty-nad-nomerom-dlya</vt:lpwstr>
      </vt:variant>
      <vt:variant>
        <vt:lpwstr/>
      </vt:variant>
      <vt:variant>
        <vt:i4>4718614</vt:i4>
      </vt:variant>
      <vt:variant>
        <vt:i4>111</vt:i4>
      </vt:variant>
      <vt:variant>
        <vt:i4>0</vt:i4>
      </vt:variant>
      <vt:variant>
        <vt:i4>5</vt:i4>
      </vt:variant>
      <vt:variant>
        <vt:lpwstr>https://nsportal.ru/</vt:lpwstr>
      </vt:variant>
      <vt:variant>
        <vt:lpwstr/>
      </vt:variant>
      <vt:variant>
        <vt:i4>5046296</vt:i4>
      </vt:variant>
      <vt:variant>
        <vt:i4>108</vt:i4>
      </vt:variant>
      <vt:variant>
        <vt:i4>0</vt:i4>
      </vt:variant>
      <vt:variant>
        <vt:i4>5</vt:i4>
      </vt:variant>
      <vt:variant>
        <vt:lpwstr>https://nsportal.ru/egorova-darya-yurevna</vt:lpwstr>
      </vt:variant>
      <vt:variant>
        <vt:lpwstr/>
      </vt:variant>
      <vt:variant>
        <vt:i4>5046296</vt:i4>
      </vt:variant>
      <vt:variant>
        <vt:i4>105</vt:i4>
      </vt:variant>
      <vt:variant>
        <vt:i4>0</vt:i4>
      </vt:variant>
      <vt:variant>
        <vt:i4>5</vt:i4>
      </vt:variant>
      <vt:variant>
        <vt:lpwstr>https://nsportal.ru/egorova-darya-yurevna</vt:lpwstr>
      </vt:variant>
      <vt:variant>
        <vt:lpwstr/>
      </vt:variant>
      <vt:variant>
        <vt:i4>6881379</vt:i4>
      </vt:variant>
      <vt:variant>
        <vt:i4>102</vt:i4>
      </vt:variant>
      <vt:variant>
        <vt:i4>0</vt:i4>
      </vt:variant>
      <vt:variant>
        <vt:i4>5</vt:i4>
      </vt:variant>
      <vt:variant>
        <vt:lpwstr>https://vk.com/club47925031</vt:lpwstr>
      </vt:variant>
      <vt:variant>
        <vt:lpwstr/>
      </vt:variant>
      <vt:variant>
        <vt:i4>5439517</vt:i4>
      </vt:variant>
      <vt:variant>
        <vt:i4>99</vt:i4>
      </vt:variant>
      <vt:variant>
        <vt:i4>0</vt:i4>
      </vt:variant>
      <vt:variant>
        <vt:i4>5</vt:i4>
      </vt:variant>
      <vt:variant>
        <vt:lpwstr>http://pokolenie-online.ru/abiturients/dlya-teh-kto-hochet-znat-o-press-tsentre-eshhe-bol-she</vt:lpwstr>
      </vt:variant>
      <vt:variant>
        <vt:lpwstr/>
      </vt:variant>
      <vt:variant>
        <vt:i4>5439517</vt:i4>
      </vt:variant>
      <vt:variant>
        <vt:i4>96</vt:i4>
      </vt:variant>
      <vt:variant>
        <vt:i4>0</vt:i4>
      </vt:variant>
      <vt:variant>
        <vt:i4>5</vt:i4>
      </vt:variant>
      <vt:variant>
        <vt:lpwstr>http://pokolenie-online.ru/abiturients/dlya-teh-kto-hochet-znat-o-press-tsentre-eshhe-bol-she</vt:lpwstr>
      </vt:variant>
      <vt:variant>
        <vt:lpwstr/>
      </vt:variant>
      <vt:variant>
        <vt:i4>5439517</vt:i4>
      </vt:variant>
      <vt:variant>
        <vt:i4>93</vt:i4>
      </vt:variant>
      <vt:variant>
        <vt:i4>0</vt:i4>
      </vt:variant>
      <vt:variant>
        <vt:i4>5</vt:i4>
      </vt:variant>
      <vt:variant>
        <vt:lpwstr>http://pokolenie-online.ru/abiturients/dlya-teh-kto-hochet-znat-o-press-tsentre-eshhe-bol-she</vt:lpwstr>
      </vt:variant>
      <vt:variant>
        <vt:lpwstr/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_Toc31492700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_Toc31492699</vt:lpwstr>
      </vt:variant>
      <vt:variant>
        <vt:i4>1114172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_Toc31492698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_Toc31492697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_Toc31492696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_Toc31492695</vt:lpwstr>
      </vt:variant>
      <vt:variant>
        <vt:i4>1900604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_Toc31492694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_Toc31492693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_Toc31492692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_Toc31492691</vt:lpwstr>
      </vt:variant>
      <vt:variant>
        <vt:i4>1638460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_Toc31492690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_Toc31492689</vt:lpwstr>
      </vt:variant>
      <vt:variant>
        <vt:i4>5832722</vt:i4>
      </vt:variant>
      <vt:variant>
        <vt:i4>-1</vt:i4>
      </vt:variant>
      <vt:variant>
        <vt:i4>1026</vt:i4>
      </vt:variant>
      <vt:variant>
        <vt:i4>1</vt:i4>
      </vt:variant>
      <vt:variant>
        <vt:lpwstr>https://sun9-56.userapi.com/c854216/v854216083/1e1e40/ehvtMxgUFXE.jpg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Егорова</dc:creator>
  <cp:lastModifiedBy>User</cp:lastModifiedBy>
  <cp:revision>6</cp:revision>
  <cp:lastPrinted>2020-02-03T08:15:00Z</cp:lastPrinted>
  <dcterms:created xsi:type="dcterms:W3CDTF">2022-01-17T10:37:00Z</dcterms:created>
  <dcterms:modified xsi:type="dcterms:W3CDTF">2022-01-17T13:13:00Z</dcterms:modified>
</cp:coreProperties>
</file>